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BC" w:rsidRDefault="00200FBC" w:rsidP="00200FBC">
      <w:pPr>
        <w:rPr>
          <w:b/>
        </w:rPr>
      </w:pPr>
    </w:p>
    <w:p w:rsidR="00200FBC" w:rsidRPr="002C4012" w:rsidRDefault="00200FBC" w:rsidP="00615E0F">
      <w:pPr>
        <w:rPr>
          <w:sz w:val="28"/>
          <w:szCs w:val="28"/>
        </w:rPr>
      </w:pPr>
    </w:p>
    <w:p w:rsidR="009E5FBD" w:rsidRDefault="006E5539" w:rsidP="009E5FBD">
      <w:pPr>
        <w:ind w:firstLine="708"/>
        <w:jc w:val="both"/>
        <w:rPr>
          <w:sz w:val="28"/>
          <w:szCs w:val="28"/>
        </w:rPr>
      </w:pPr>
      <w:r w:rsidRPr="002C4012">
        <w:rPr>
          <w:sz w:val="28"/>
          <w:szCs w:val="28"/>
        </w:rPr>
        <w:t xml:space="preserve">В настоящее время наличие незаконного оборота промышленной продукции является одной из острейших проблем, </w:t>
      </w:r>
      <w:r w:rsidR="002C4012">
        <w:rPr>
          <w:sz w:val="28"/>
          <w:szCs w:val="28"/>
        </w:rPr>
        <w:t xml:space="preserve">препятствующих </w:t>
      </w:r>
      <w:proofErr w:type="gramStart"/>
      <w:r w:rsidR="002C4012">
        <w:rPr>
          <w:sz w:val="28"/>
          <w:szCs w:val="28"/>
        </w:rPr>
        <w:t>развитию</w:t>
      </w:r>
      <w:proofErr w:type="gramEnd"/>
      <w:r w:rsidR="002C4012">
        <w:rPr>
          <w:sz w:val="28"/>
          <w:szCs w:val="28"/>
        </w:rPr>
        <w:t xml:space="preserve"> как отдельных отраслей экономики </w:t>
      </w:r>
      <w:r w:rsidR="007F593B">
        <w:rPr>
          <w:sz w:val="28"/>
          <w:szCs w:val="28"/>
        </w:rPr>
        <w:t>Краснодарского края</w:t>
      </w:r>
      <w:r w:rsidR="002C4012">
        <w:rPr>
          <w:sz w:val="28"/>
          <w:szCs w:val="28"/>
        </w:rPr>
        <w:t>, так и промышленности в целом.</w:t>
      </w:r>
      <w:r w:rsidR="00A806D7">
        <w:rPr>
          <w:sz w:val="28"/>
          <w:szCs w:val="28"/>
        </w:rPr>
        <w:t xml:space="preserve"> Снижение объемов незаконного оборота промышленной продукции требует скоординированного взаимодействия органов власти, участников рынка и потребителей</w:t>
      </w:r>
      <w:r w:rsidR="00227BD1">
        <w:rPr>
          <w:sz w:val="28"/>
          <w:szCs w:val="28"/>
        </w:rPr>
        <w:t>. Остерегайтесь подделок!!!</w:t>
      </w:r>
    </w:p>
    <w:p w:rsidR="0086187E" w:rsidRPr="009E5FBD" w:rsidRDefault="009E5FBD" w:rsidP="002C4012">
      <w:pPr>
        <w:ind w:firstLine="708"/>
        <w:jc w:val="both"/>
        <w:rPr>
          <w:sz w:val="28"/>
          <w:szCs w:val="28"/>
        </w:rPr>
      </w:pPr>
      <w:r w:rsidRPr="009E5FBD">
        <w:rPr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9E5FBD">
        <w:rPr>
          <w:sz w:val="28"/>
          <w:szCs w:val="28"/>
        </w:rPr>
        <w:t>Усть-Лабинский</w:t>
      </w:r>
      <w:proofErr w:type="spellEnd"/>
      <w:r w:rsidRPr="009E5FBD">
        <w:rPr>
          <w:sz w:val="28"/>
          <w:szCs w:val="28"/>
        </w:rPr>
        <w:t xml:space="preserve"> район сообщает, что с</w:t>
      </w:r>
      <w:r w:rsidR="0086187E" w:rsidRPr="009E5FBD">
        <w:rPr>
          <w:sz w:val="28"/>
          <w:szCs w:val="28"/>
        </w:rPr>
        <w:t xml:space="preserve"> целью выявления фактов </w:t>
      </w:r>
      <w:r w:rsidR="00CE577E">
        <w:rPr>
          <w:sz w:val="28"/>
          <w:szCs w:val="28"/>
        </w:rPr>
        <w:t xml:space="preserve">реализации недоброкачественных, контрафактных, фальсифицированных </w:t>
      </w:r>
      <w:r w:rsidR="0086187E" w:rsidRPr="009E5FBD">
        <w:rPr>
          <w:sz w:val="28"/>
          <w:szCs w:val="28"/>
        </w:rPr>
        <w:t xml:space="preserve">промышленных товаров создан телефон </w:t>
      </w:r>
      <w:r w:rsidR="0086187E" w:rsidRPr="009E5FBD">
        <w:rPr>
          <w:bCs/>
          <w:sz w:val="28"/>
          <w:szCs w:val="28"/>
        </w:rPr>
        <w:t xml:space="preserve">«горячей линии» </w:t>
      </w:r>
      <w:r w:rsidR="0086187E" w:rsidRPr="009E5FBD">
        <w:rPr>
          <w:sz w:val="28"/>
          <w:szCs w:val="28"/>
        </w:rPr>
        <w:t xml:space="preserve">Комиссии по противодействию незаконному обороту промышленной продукции в Краснодарском крае </w:t>
      </w:r>
      <w:r w:rsidR="00E94F9A">
        <w:rPr>
          <w:bCs/>
          <w:sz w:val="28"/>
          <w:szCs w:val="28"/>
        </w:rPr>
        <w:t>8</w:t>
      </w:r>
      <w:r w:rsidR="004E50F1" w:rsidRPr="009E5FBD">
        <w:rPr>
          <w:bCs/>
          <w:sz w:val="28"/>
          <w:szCs w:val="28"/>
        </w:rPr>
        <w:t>(938)</w:t>
      </w:r>
      <w:r w:rsidR="0086187E" w:rsidRPr="009E5FBD">
        <w:rPr>
          <w:bCs/>
          <w:sz w:val="28"/>
          <w:szCs w:val="28"/>
        </w:rPr>
        <w:t>501-45-45.</w:t>
      </w:r>
    </w:p>
    <w:p w:rsidR="004E50F1" w:rsidRPr="009E5FBD" w:rsidRDefault="00B53148" w:rsidP="004E50F1">
      <w:pPr>
        <w:ind w:firstLine="708"/>
        <w:jc w:val="both"/>
        <w:rPr>
          <w:sz w:val="28"/>
          <w:szCs w:val="28"/>
        </w:rPr>
      </w:pPr>
      <w:r w:rsidRPr="009E5FBD">
        <w:rPr>
          <w:sz w:val="28"/>
          <w:szCs w:val="28"/>
        </w:rPr>
        <w:t xml:space="preserve">В департаменте промышленной политики Краснодарского края </w:t>
      </w:r>
      <w:r w:rsidR="004E50F1" w:rsidRPr="009E5FBD">
        <w:rPr>
          <w:sz w:val="28"/>
          <w:szCs w:val="28"/>
        </w:rPr>
        <w:t xml:space="preserve">также </w:t>
      </w:r>
      <w:r w:rsidRPr="009E5FBD">
        <w:rPr>
          <w:sz w:val="28"/>
          <w:szCs w:val="28"/>
        </w:rPr>
        <w:t>работает «горячая линия» по вопросам выявления деятельности физических и юридических лиц, осуществляющих незаконное производство и реализацию промышленной продукции на территории Краснодарского края.</w:t>
      </w:r>
      <w:r w:rsidRPr="009E5FBD">
        <w:rPr>
          <w:sz w:val="28"/>
          <w:szCs w:val="28"/>
        </w:rPr>
        <w:br/>
        <w:t>Звонки принимаются в рабо</w:t>
      </w:r>
      <w:r w:rsidR="00AB411D">
        <w:rPr>
          <w:sz w:val="28"/>
          <w:szCs w:val="28"/>
        </w:rPr>
        <w:t>чие дни с 9-00 до 18-00</w:t>
      </w:r>
      <w:r w:rsidR="00AB411D">
        <w:rPr>
          <w:sz w:val="28"/>
          <w:szCs w:val="28"/>
        </w:rPr>
        <w:br/>
        <w:t>8(861)</w:t>
      </w:r>
      <w:r w:rsidRPr="009E5FBD">
        <w:rPr>
          <w:sz w:val="28"/>
          <w:szCs w:val="28"/>
        </w:rPr>
        <w:t>253-63-77.</w:t>
      </w:r>
    </w:p>
    <w:p w:rsidR="00B53148" w:rsidRDefault="004E50F1" w:rsidP="004E50F1">
      <w:pPr>
        <w:ind w:firstLine="708"/>
        <w:jc w:val="both"/>
        <w:rPr>
          <w:bCs/>
          <w:sz w:val="28"/>
          <w:szCs w:val="28"/>
        </w:rPr>
      </w:pPr>
      <w:r w:rsidRPr="009E5FBD">
        <w:rPr>
          <w:sz w:val="28"/>
          <w:szCs w:val="28"/>
        </w:rPr>
        <w:t>Т</w:t>
      </w:r>
      <w:r w:rsidR="00B53148" w:rsidRPr="009E5FBD">
        <w:rPr>
          <w:sz w:val="28"/>
          <w:szCs w:val="28"/>
        </w:rPr>
        <w:t>елефон</w:t>
      </w:r>
      <w:r w:rsidRPr="009E5FBD">
        <w:rPr>
          <w:sz w:val="28"/>
          <w:szCs w:val="28"/>
        </w:rPr>
        <w:t xml:space="preserve"> «горячей линии»</w:t>
      </w:r>
      <w:r w:rsidR="00B53148" w:rsidRPr="009E5FBD">
        <w:rPr>
          <w:sz w:val="28"/>
          <w:szCs w:val="28"/>
        </w:rPr>
        <w:t xml:space="preserve"> </w:t>
      </w:r>
      <w:r w:rsidRPr="009E5FBD">
        <w:rPr>
          <w:sz w:val="28"/>
          <w:szCs w:val="28"/>
        </w:rPr>
        <w:t xml:space="preserve">в </w:t>
      </w:r>
      <w:r w:rsidR="00B53148" w:rsidRPr="009E5FBD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53148" w:rsidRPr="009E5FBD">
        <w:rPr>
          <w:sz w:val="28"/>
          <w:szCs w:val="28"/>
        </w:rPr>
        <w:t>Усть-Лабинский</w:t>
      </w:r>
      <w:proofErr w:type="spellEnd"/>
      <w:r w:rsidR="00B53148" w:rsidRPr="009E5FBD">
        <w:rPr>
          <w:sz w:val="28"/>
          <w:szCs w:val="28"/>
        </w:rPr>
        <w:t xml:space="preserve"> район </w:t>
      </w:r>
      <w:r w:rsidR="00556C87">
        <w:rPr>
          <w:bCs/>
          <w:sz w:val="28"/>
          <w:szCs w:val="28"/>
        </w:rPr>
        <w:t>8</w:t>
      </w:r>
      <w:r w:rsidR="00B53148" w:rsidRPr="009E5FBD">
        <w:rPr>
          <w:bCs/>
          <w:sz w:val="28"/>
          <w:szCs w:val="28"/>
        </w:rPr>
        <w:t>(86135) 4-12-07</w:t>
      </w:r>
      <w:r w:rsidRPr="009E5FBD">
        <w:rPr>
          <w:bCs/>
          <w:sz w:val="28"/>
          <w:szCs w:val="28"/>
        </w:rPr>
        <w:t>.</w:t>
      </w:r>
    </w:p>
    <w:p w:rsidR="007F593B" w:rsidRDefault="00556C87" w:rsidP="004E50F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Особое внимание управление экономики администрации </w:t>
      </w:r>
      <w:r w:rsidRPr="009E5FBD">
        <w:rPr>
          <w:sz w:val="28"/>
          <w:szCs w:val="28"/>
        </w:rPr>
        <w:t xml:space="preserve">муниципального образования </w:t>
      </w:r>
      <w:proofErr w:type="spellStart"/>
      <w:r w:rsidRPr="009E5FBD">
        <w:rPr>
          <w:sz w:val="28"/>
          <w:szCs w:val="28"/>
        </w:rPr>
        <w:t>Усть-Лабинский</w:t>
      </w:r>
      <w:proofErr w:type="spellEnd"/>
      <w:r w:rsidRPr="009E5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просит обратить к цементной отрасли. Доля фальсифицированного тарированного цемента в крае оценивается в пределах 25%. Ежегодный ущерб, наносимый нелегальными фасовщиками цемента экономике края, оценивается в 1 млрд. рублей или 2% производства всех строительных материалов в крае.</w:t>
      </w:r>
    </w:p>
    <w:p w:rsidR="00556C87" w:rsidRDefault="00556C87" w:rsidP="004E5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Признаки поддельного тарированного цемента:</w:t>
      </w:r>
    </w:p>
    <w:p w:rsidR="00556C87" w:rsidRDefault="00556C87" w:rsidP="00556C8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информации о заводе – изготовителе и его адреса.</w:t>
      </w:r>
    </w:p>
    <w:p w:rsidR="00447E30" w:rsidRDefault="00447E30" w:rsidP="00556C8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знака обязательной сертификации.</w:t>
      </w:r>
    </w:p>
    <w:p w:rsidR="00447E30" w:rsidRDefault="00447E30" w:rsidP="00556C8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Неверное обозначение нормативного документа, по которому поставляют цемент.</w:t>
      </w:r>
    </w:p>
    <w:p w:rsidR="00447E30" w:rsidRDefault="00447E30" w:rsidP="00556C8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F95C0E">
        <w:rPr>
          <w:bCs/>
          <w:sz w:val="28"/>
          <w:szCs w:val="28"/>
        </w:rPr>
        <w:t>едовес цемента в упаковке более</w:t>
      </w:r>
      <w:r>
        <w:rPr>
          <w:bCs/>
          <w:sz w:val="28"/>
          <w:szCs w:val="28"/>
        </w:rPr>
        <w:t xml:space="preserve"> чем на 0,5 кг.</w:t>
      </w:r>
    </w:p>
    <w:p w:rsidR="00447E30" w:rsidRDefault="00F95C0E" w:rsidP="00556C8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сведения о свидетельстве радиационной безопасности продукции.</w:t>
      </w:r>
    </w:p>
    <w:p w:rsidR="00F95C0E" w:rsidRPr="00556C87" w:rsidRDefault="00F95C0E" w:rsidP="00556C8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информации о сроке хранения цемента.</w:t>
      </w:r>
    </w:p>
    <w:p w:rsidR="007F593B" w:rsidRDefault="007F593B" w:rsidP="004E50F1">
      <w:pPr>
        <w:ind w:firstLine="708"/>
        <w:jc w:val="both"/>
        <w:rPr>
          <w:bCs/>
          <w:sz w:val="28"/>
          <w:szCs w:val="28"/>
        </w:rPr>
      </w:pPr>
    </w:p>
    <w:p w:rsidR="007F593B" w:rsidRPr="009E5FBD" w:rsidRDefault="007F593B" w:rsidP="004E50F1">
      <w:pPr>
        <w:ind w:firstLine="708"/>
        <w:jc w:val="both"/>
        <w:rPr>
          <w:i/>
          <w:sz w:val="28"/>
          <w:szCs w:val="28"/>
        </w:rPr>
      </w:pPr>
    </w:p>
    <w:p w:rsidR="00200FBC" w:rsidRPr="005739AA" w:rsidRDefault="00200FBC" w:rsidP="00200FBC">
      <w:pPr>
        <w:ind w:firstLine="708"/>
        <w:jc w:val="both"/>
        <w:rPr>
          <w:i/>
          <w:color w:val="FF0000"/>
          <w:sz w:val="28"/>
          <w:szCs w:val="28"/>
        </w:rPr>
      </w:pPr>
    </w:p>
    <w:p w:rsidR="00251CD4" w:rsidRPr="005739AA" w:rsidRDefault="00251CD4" w:rsidP="00200FBC">
      <w:pPr>
        <w:rPr>
          <w:color w:val="FF0000"/>
        </w:rPr>
      </w:pPr>
    </w:p>
    <w:sectPr w:rsidR="00251CD4" w:rsidRPr="005739AA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583"/>
    <w:multiLevelType w:val="hybridMultilevel"/>
    <w:tmpl w:val="9E407AE6"/>
    <w:lvl w:ilvl="0" w:tplc="50E84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7D2EA9"/>
    <w:multiLevelType w:val="multilevel"/>
    <w:tmpl w:val="8A2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67AA0"/>
    <w:multiLevelType w:val="multilevel"/>
    <w:tmpl w:val="441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BC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5A8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4C3C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5AC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0FBC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BD1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1CD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3A9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012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07A3A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163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47E30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3E6"/>
    <w:rsid w:val="004E345F"/>
    <w:rsid w:val="004E3CF2"/>
    <w:rsid w:val="004E3EA6"/>
    <w:rsid w:val="004E4459"/>
    <w:rsid w:val="004E4789"/>
    <w:rsid w:val="004E4A08"/>
    <w:rsid w:val="004E50F1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6C87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9AA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1658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E0F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539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93B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187E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4EE8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5FBD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4A9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4E2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6D7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11D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148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577E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4F9A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70C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5C0E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C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1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C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51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6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63B3-BF58-40E4-8974-5EF9CE3F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2356-00258</cp:lastModifiedBy>
  <cp:revision>19</cp:revision>
  <dcterms:created xsi:type="dcterms:W3CDTF">2018-06-07T06:54:00Z</dcterms:created>
  <dcterms:modified xsi:type="dcterms:W3CDTF">2021-10-12T07:02:00Z</dcterms:modified>
</cp:coreProperties>
</file>