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81" w:rsidRPr="00BA34F1" w:rsidRDefault="00BA34F1" w:rsidP="00BA34F1">
      <w:pPr>
        <w:jc w:val="right"/>
        <w:rPr>
          <w:b/>
          <w:sz w:val="28"/>
          <w:szCs w:val="28"/>
        </w:rPr>
      </w:pPr>
      <w:r w:rsidRPr="00BA34F1">
        <w:rPr>
          <w:b/>
          <w:sz w:val="28"/>
          <w:szCs w:val="28"/>
        </w:rPr>
        <w:t>ПРОЕКТ</w:t>
      </w:r>
    </w:p>
    <w:p w:rsidR="00247481" w:rsidRDefault="00247481" w:rsidP="00247481">
      <w:pPr>
        <w:jc w:val="center"/>
        <w:rPr>
          <w:sz w:val="28"/>
        </w:rPr>
      </w:pPr>
    </w:p>
    <w:p w:rsidR="00247481" w:rsidRDefault="00247481" w:rsidP="00247481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247481" w:rsidRDefault="00247481" w:rsidP="00247481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247481" w:rsidRDefault="00247481" w:rsidP="00247481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47481" w:rsidRDefault="00247481" w:rsidP="00247481">
      <w:pPr>
        <w:jc w:val="center"/>
      </w:pPr>
    </w:p>
    <w:p w:rsidR="00247481" w:rsidRDefault="00247481" w:rsidP="00247481">
      <w:pPr>
        <w:jc w:val="center"/>
      </w:pPr>
    </w:p>
    <w:p w:rsidR="00247481" w:rsidRDefault="00247481" w:rsidP="00247481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247481" w:rsidRDefault="00247481" w:rsidP="00247481">
      <w:pPr>
        <w:jc w:val="both"/>
        <w:rPr>
          <w:sz w:val="26"/>
        </w:rPr>
      </w:pPr>
    </w:p>
    <w:p w:rsidR="00247481" w:rsidRDefault="00685D9A" w:rsidP="00685D9A">
      <w:pPr>
        <w:jc w:val="center"/>
        <w:rPr>
          <w:sz w:val="26"/>
        </w:rPr>
      </w:pPr>
      <w:r>
        <w:rPr>
          <w:sz w:val="26"/>
        </w:rPr>
        <w:t>г. Усть-Лабинск</w:t>
      </w:r>
    </w:p>
    <w:p w:rsidR="00AF79DF" w:rsidRDefault="00AF79DF" w:rsidP="00247481">
      <w:pPr>
        <w:jc w:val="both"/>
        <w:rPr>
          <w:sz w:val="26"/>
        </w:rPr>
      </w:pPr>
    </w:p>
    <w:p w:rsidR="00BA34F1" w:rsidRDefault="00BA34F1" w:rsidP="00247481">
      <w:pPr>
        <w:rPr>
          <w:sz w:val="26"/>
        </w:rPr>
      </w:pPr>
    </w:p>
    <w:p w:rsidR="00335873" w:rsidRDefault="00247481" w:rsidP="00BA34F1">
      <w:pPr>
        <w:framePr w:w="8405" w:h="1271" w:hSpace="142" w:wrap="around" w:vAnchor="page" w:hAnchor="page" w:x="2236" w:y="4558" w:anchorLock="1"/>
        <w:jc w:val="center"/>
        <w:rPr>
          <w:b/>
          <w:sz w:val="28"/>
          <w:szCs w:val="28"/>
        </w:rPr>
      </w:pPr>
      <w:r w:rsidRPr="00AF4F4C">
        <w:rPr>
          <w:b/>
          <w:sz w:val="28"/>
          <w:szCs w:val="28"/>
        </w:rPr>
        <w:t>О внесении изменени</w:t>
      </w:r>
      <w:r w:rsidR="006614A6">
        <w:rPr>
          <w:b/>
          <w:sz w:val="28"/>
          <w:szCs w:val="28"/>
        </w:rPr>
        <w:t>я</w:t>
      </w:r>
      <w:r w:rsidRPr="00AF4F4C">
        <w:rPr>
          <w:b/>
          <w:sz w:val="28"/>
          <w:szCs w:val="28"/>
        </w:rPr>
        <w:t xml:space="preserve"> в постановление администрации  муниципального образования Усть-Лабинский район </w:t>
      </w:r>
    </w:p>
    <w:p w:rsidR="00247481" w:rsidRPr="00335873" w:rsidRDefault="00247481" w:rsidP="00BA34F1">
      <w:pPr>
        <w:framePr w:w="8405" w:h="1271" w:hSpace="142" w:wrap="around" w:vAnchor="page" w:hAnchor="page" w:x="2236" w:y="4558" w:anchorLock="1"/>
        <w:jc w:val="center"/>
        <w:rPr>
          <w:b/>
          <w:sz w:val="28"/>
          <w:szCs w:val="28"/>
        </w:rPr>
      </w:pPr>
      <w:r w:rsidRPr="00335873">
        <w:rPr>
          <w:b/>
          <w:sz w:val="28"/>
          <w:szCs w:val="28"/>
        </w:rPr>
        <w:t>от</w:t>
      </w:r>
      <w:r w:rsidR="00335873" w:rsidRPr="00335873">
        <w:rPr>
          <w:b/>
          <w:sz w:val="28"/>
          <w:szCs w:val="28"/>
        </w:rPr>
        <w:t xml:space="preserve"> </w:t>
      </w:r>
      <w:r w:rsidRPr="00335873">
        <w:rPr>
          <w:b/>
          <w:sz w:val="28"/>
          <w:szCs w:val="28"/>
        </w:rPr>
        <w:t>2</w:t>
      </w:r>
      <w:r w:rsidR="00980C1E" w:rsidRPr="00335873">
        <w:rPr>
          <w:b/>
          <w:sz w:val="28"/>
          <w:szCs w:val="28"/>
        </w:rPr>
        <w:t>3 августа</w:t>
      </w:r>
      <w:r w:rsidR="00996B1C" w:rsidRPr="00335873">
        <w:rPr>
          <w:b/>
          <w:sz w:val="28"/>
          <w:szCs w:val="28"/>
        </w:rPr>
        <w:t xml:space="preserve"> 202</w:t>
      </w:r>
      <w:r w:rsidR="00980C1E" w:rsidRPr="00335873">
        <w:rPr>
          <w:b/>
          <w:sz w:val="28"/>
          <w:szCs w:val="28"/>
        </w:rPr>
        <w:t>2</w:t>
      </w:r>
      <w:r w:rsidRPr="00335873">
        <w:rPr>
          <w:b/>
          <w:sz w:val="28"/>
          <w:szCs w:val="28"/>
        </w:rPr>
        <w:t xml:space="preserve"> г</w:t>
      </w:r>
      <w:r w:rsidR="00D93D1C" w:rsidRPr="00335873">
        <w:rPr>
          <w:b/>
          <w:sz w:val="28"/>
          <w:szCs w:val="28"/>
        </w:rPr>
        <w:t>.</w:t>
      </w:r>
      <w:r w:rsidRPr="00335873">
        <w:rPr>
          <w:b/>
          <w:sz w:val="28"/>
          <w:szCs w:val="28"/>
        </w:rPr>
        <w:t xml:space="preserve"> № </w:t>
      </w:r>
      <w:r w:rsidR="00980C1E" w:rsidRPr="00335873">
        <w:rPr>
          <w:b/>
          <w:sz w:val="28"/>
          <w:szCs w:val="28"/>
        </w:rPr>
        <w:t>928</w:t>
      </w:r>
      <w:r w:rsidRPr="00335873">
        <w:rPr>
          <w:b/>
          <w:sz w:val="28"/>
          <w:szCs w:val="28"/>
        </w:rPr>
        <w:t xml:space="preserve"> «Об</w:t>
      </w:r>
      <w:r w:rsidR="00335873" w:rsidRPr="00335873">
        <w:rPr>
          <w:b/>
          <w:sz w:val="28"/>
          <w:szCs w:val="28"/>
        </w:rPr>
        <w:t xml:space="preserve"> установлении ежегодной денежной выплаты к началу учебного года педагогическим работникам муниципальных общеобразовательных учреждений (организаций) муниципального образования Усть-Лабинский район и утверждении порядка ее предоставления</w:t>
      </w:r>
      <w:r w:rsidRPr="00335873">
        <w:rPr>
          <w:b/>
          <w:sz w:val="28"/>
          <w:szCs w:val="28"/>
        </w:rPr>
        <w:t>»</w:t>
      </w:r>
    </w:p>
    <w:p w:rsidR="00335873" w:rsidRDefault="00904551" w:rsidP="00BA34F1">
      <w:pPr>
        <w:pStyle w:val="a4"/>
        <w:widowControl w:val="0"/>
        <w:suppressAutoHyphens/>
        <w:ind w:left="0" w:firstLine="709"/>
        <w:rPr>
          <w:rFonts w:ascii="Times New Roman" w:hAnsi="Times New Roman" w:cs="Times New Roman"/>
        </w:rPr>
      </w:pPr>
      <w:proofErr w:type="gramStart"/>
      <w:r w:rsidRPr="00904551">
        <w:rPr>
          <w:rFonts w:ascii="Times New Roman" w:hAnsi="Times New Roman" w:cs="Times New Roman"/>
        </w:rPr>
        <w:t>В</w:t>
      </w:r>
      <w:r w:rsidR="00335873">
        <w:rPr>
          <w:rFonts w:ascii="Times New Roman" w:hAnsi="Times New Roman" w:cs="Times New Roman"/>
        </w:rPr>
        <w:t xml:space="preserve"> соответствии с постановлением главы администрации (губернатора) Краснодарского края от 19 августа 2022 г. № 582 «Об установлении ежегодной денежной выплаты к </w:t>
      </w:r>
      <w:r w:rsidR="00335873" w:rsidRPr="00335873">
        <w:rPr>
          <w:rFonts w:ascii="Times New Roman" w:hAnsi="Times New Roman" w:cs="Times New Roman"/>
        </w:rPr>
        <w:t xml:space="preserve">началу учебного года педагогическим работникам </w:t>
      </w:r>
      <w:r w:rsidR="00335873">
        <w:rPr>
          <w:rFonts w:ascii="Times New Roman" w:hAnsi="Times New Roman" w:cs="Times New Roman"/>
        </w:rPr>
        <w:t xml:space="preserve">государственных </w:t>
      </w:r>
      <w:r w:rsidR="00335873" w:rsidRPr="00335873">
        <w:rPr>
          <w:rFonts w:ascii="Times New Roman" w:hAnsi="Times New Roman" w:cs="Times New Roman"/>
        </w:rPr>
        <w:t xml:space="preserve">общеобразовательных </w:t>
      </w:r>
      <w:r w:rsidR="00335873">
        <w:rPr>
          <w:rFonts w:ascii="Times New Roman" w:hAnsi="Times New Roman" w:cs="Times New Roman"/>
        </w:rPr>
        <w:t>организаций Краснодарского края</w:t>
      </w:r>
      <w:r w:rsidR="00335873" w:rsidRPr="00335873">
        <w:rPr>
          <w:rFonts w:ascii="Times New Roman" w:hAnsi="Times New Roman" w:cs="Times New Roman"/>
        </w:rPr>
        <w:t xml:space="preserve"> и утверждении порядка ее предоставления</w:t>
      </w:r>
      <w:r w:rsidR="00335873">
        <w:rPr>
          <w:rFonts w:ascii="Times New Roman" w:hAnsi="Times New Roman" w:cs="Times New Roman"/>
        </w:rPr>
        <w:t>»</w:t>
      </w:r>
      <w:r w:rsidR="00C6523F">
        <w:rPr>
          <w:rFonts w:ascii="Times New Roman" w:hAnsi="Times New Roman" w:cs="Times New Roman"/>
        </w:rPr>
        <w:t xml:space="preserve">, в целях сохранения кадрового потенциала и стабильности работы </w:t>
      </w:r>
      <w:r w:rsidR="003B0480">
        <w:rPr>
          <w:rFonts w:ascii="Times New Roman" w:hAnsi="Times New Roman" w:cs="Times New Roman"/>
        </w:rPr>
        <w:t>муниципальных</w:t>
      </w:r>
      <w:r w:rsidR="00BA34F1">
        <w:rPr>
          <w:rFonts w:ascii="Times New Roman" w:hAnsi="Times New Roman" w:cs="Times New Roman"/>
        </w:rPr>
        <w:t xml:space="preserve"> общеобразовательных</w:t>
      </w:r>
      <w:r w:rsidR="00C6523F">
        <w:rPr>
          <w:rFonts w:ascii="Times New Roman" w:hAnsi="Times New Roman" w:cs="Times New Roman"/>
        </w:rPr>
        <w:t xml:space="preserve"> </w:t>
      </w:r>
      <w:r w:rsidR="003B0480">
        <w:rPr>
          <w:rFonts w:ascii="Times New Roman" w:hAnsi="Times New Roman" w:cs="Times New Roman"/>
        </w:rPr>
        <w:t>учреждений (</w:t>
      </w:r>
      <w:r w:rsidR="002108AC">
        <w:rPr>
          <w:rFonts w:ascii="Times New Roman" w:hAnsi="Times New Roman" w:cs="Times New Roman"/>
        </w:rPr>
        <w:t>организаций</w:t>
      </w:r>
      <w:r w:rsidR="003B0480">
        <w:rPr>
          <w:rFonts w:ascii="Times New Roman" w:hAnsi="Times New Roman" w:cs="Times New Roman"/>
        </w:rPr>
        <w:t>) муниципального образования Усть-Лабинский район</w:t>
      </w:r>
      <w:r w:rsidR="002108AC">
        <w:rPr>
          <w:rFonts w:ascii="Times New Roman" w:hAnsi="Times New Roman" w:cs="Times New Roman"/>
        </w:rPr>
        <w:t>,</w:t>
      </w:r>
      <w:r w:rsidR="00B900B6">
        <w:rPr>
          <w:rFonts w:ascii="Times New Roman" w:hAnsi="Times New Roman" w:cs="Times New Roman"/>
        </w:rPr>
        <w:t xml:space="preserve"> </w:t>
      </w:r>
      <w:r w:rsidR="002108AC">
        <w:rPr>
          <w:rFonts w:ascii="Times New Roman" w:hAnsi="Times New Roman" w:cs="Times New Roman"/>
        </w:rPr>
        <w:t>постановляю:</w:t>
      </w:r>
      <w:proofErr w:type="gramEnd"/>
    </w:p>
    <w:p w:rsidR="00685D9A" w:rsidRDefault="00247481" w:rsidP="00BA34F1">
      <w:pPr>
        <w:suppressAutoHyphens/>
        <w:ind w:firstLine="709"/>
        <w:jc w:val="both"/>
        <w:rPr>
          <w:sz w:val="28"/>
          <w:szCs w:val="28"/>
        </w:rPr>
      </w:pPr>
      <w:r w:rsidRPr="002108AC">
        <w:rPr>
          <w:sz w:val="28"/>
          <w:szCs w:val="28"/>
        </w:rPr>
        <w:t xml:space="preserve">1. </w:t>
      </w:r>
      <w:proofErr w:type="gramStart"/>
      <w:r w:rsidR="00CC2455">
        <w:rPr>
          <w:sz w:val="28"/>
          <w:szCs w:val="28"/>
        </w:rPr>
        <w:t xml:space="preserve">Внести </w:t>
      </w:r>
      <w:r w:rsidR="00AF79DF">
        <w:rPr>
          <w:sz w:val="28"/>
          <w:szCs w:val="28"/>
        </w:rPr>
        <w:t xml:space="preserve">в постановление </w:t>
      </w:r>
      <w:r w:rsidR="00BA34F1">
        <w:rPr>
          <w:sz w:val="28"/>
          <w:szCs w:val="28"/>
        </w:rPr>
        <w:t>администрации</w:t>
      </w:r>
      <w:r w:rsidRPr="002108AC">
        <w:rPr>
          <w:sz w:val="28"/>
          <w:szCs w:val="28"/>
        </w:rPr>
        <w:t xml:space="preserve"> муниципального образования Усть-Лабинский район </w:t>
      </w:r>
      <w:r w:rsidR="002108AC" w:rsidRPr="002108AC">
        <w:rPr>
          <w:sz w:val="28"/>
          <w:szCs w:val="28"/>
        </w:rPr>
        <w:t xml:space="preserve">от 23 августа 2022 г. № 928 «Об установлении ежегодной денежной выплаты к началу учебного года педагогическим работникам муниципальных общеобразовательных учреждений (организаций) муниципального образования Усть-Лабинский район и утверждении </w:t>
      </w:r>
      <w:r w:rsidR="00BC50DD">
        <w:rPr>
          <w:sz w:val="28"/>
          <w:szCs w:val="28"/>
        </w:rPr>
        <w:t>п</w:t>
      </w:r>
      <w:r w:rsidR="002108AC" w:rsidRPr="002108AC">
        <w:rPr>
          <w:sz w:val="28"/>
          <w:szCs w:val="28"/>
        </w:rPr>
        <w:t>орядка ее предоставления»</w:t>
      </w:r>
      <w:r w:rsidR="002108AC">
        <w:rPr>
          <w:sz w:val="28"/>
          <w:szCs w:val="28"/>
        </w:rPr>
        <w:t xml:space="preserve"> </w:t>
      </w:r>
      <w:r w:rsidR="002C604B">
        <w:rPr>
          <w:sz w:val="28"/>
          <w:szCs w:val="28"/>
        </w:rPr>
        <w:t>изменени</w:t>
      </w:r>
      <w:r w:rsidR="006614A6">
        <w:rPr>
          <w:sz w:val="28"/>
          <w:szCs w:val="28"/>
        </w:rPr>
        <w:t xml:space="preserve">е, дополнив пункт </w:t>
      </w:r>
      <w:r w:rsidR="00BA34F1">
        <w:rPr>
          <w:sz w:val="28"/>
          <w:szCs w:val="28"/>
        </w:rPr>
        <w:t>2</w:t>
      </w:r>
      <w:r w:rsidR="00B91478">
        <w:rPr>
          <w:sz w:val="28"/>
          <w:szCs w:val="28"/>
        </w:rPr>
        <w:t xml:space="preserve"> </w:t>
      </w:r>
      <w:r w:rsidR="002C604B">
        <w:rPr>
          <w:sz w:val="28"/>
          <w:szCs w:val="28"/>
        </w:rPr>
        <w:t>приложения</w:t>
      </w:r>
      <w:r w:rsidR="00BA34F1">
        <w:rPr>
          <w:sz w:val="28"/>
          <w:szCs w:val="28"/>
        </w:rPr>
        <w:t xml:space="preserve"> к</w:t>
      </w:r>
      <w:r w:rsidR="00B91478">
        <w:rPr>
          <w:sz w:val="28"/>
          <w:szCs w:val="28"/>
        </w:rPr>
        <w:t xml:space="preserve"> </w:t>
      </w:r>
      <w:r w:rsidR="002C604B">
        <w:rPr>
          <w:sz w:val="28"/>
          <w:szCs w:val="28"/>
        </w:rPr>
        <w:t xml:space="preserve">постановлению после слов «по </w:t>
      </w:r>
      <w:r w:rsidR="006614A6">
        <w:rPr>
          <w:sz w:val="28"/>
          <w:szCs w:val="28"/>
        </w:rPr>
        <w:t>1</w:t>
      </w:r>
      <w:r w:rsidR="002C604B">
        <w:rPr>
          <w:sz w:val="28"/>
          <w:szCs w:val="28"/>
        </w:rPr>
        <w:t xml:space="preserve"> сентября соответствующего года включительно» словами «(если 1 сентября соответствующего года выпадает</w:t>
      </w:r>
      <w:proofErr w:type="gramEnd"/>
      <w:r w:rsidR="002C604B">
        <w:rPr>
          <w:sz w:val="28"/>
          <w:szCs w:val="28"/>
        </w:rPr>
        <w:t xml:space="preserve"> на выходной день, то по состоянию на следующий рабочий день)»</w:t>
      </w:r>
      <w:r w:rsidR="00685D9A">
        <w:rPr>
          <w:sz w:val="28"/>
          <w:szCs w:val="28"/>
        </w:rPr>
        <w:t>.</w:t>
      </w:r>
    </w:p>
    <w:p w:rsidR="00685D9A" w:rsidRPr="00BA34F1" w:rsidRDefault="00685D9A" w:rsidP="00BA34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</w:t>
      </w:r>
      <w:r w:rsidRPr="008B5273">
        <w:rPr>
          <w:sz w:val="28"/>
          <w:szCs w:val="28"/>
        </w:rPr>
        <w:t xml:space="preserve"> по СМИ у</w:t>
      </w:r>
      <w:r>
        <w:rPr>
          <w:sz w:val="28"/>
          <w:szCs w:val="28"/>
        </w:rPr>
        <w:t xml:space="preserve">правления по правовым вопросам </w:t>
      </w:r>
      <w:r w:rsidRPr="008B5273">
        <w:rPr>
          <w:sz w:val="28"/>
          <w:szCs w:val="28"/>
        </w:rPr>
        <w:t>администрации муниципального об</w:t>
      </w:r>
      <w:r>
        <w:rPr>
          <w:sz w:val="28"/>
          <w:szCs w:val="28"/>
        </w:rPr>
        <w:t xml:space="preserve">разования Усть-Лабинский район </w:t>
      </w:r>
      <w:r w:rsidRPr="008B5273">
        <w:rPr>
          <w:sz w:val="28"/>
          <w:szCs w:val="28"/>
        </w:rPr>
        <w:t>(Титова А.А.) обеспечить</w:t>
      </w:r>
      <w:r>
        <w:rPr>
          <w:sz w:val="28"/>
          <w:szCs w:val="28"/>
        </w:rPr>
        <w:t xml:space="preserve"> размещение</w:t>
      </w:r>
      <w:r w:rsidRPr="008B5273">
        <w:rPr>
          <w:sz w:val="28"/>
          <w:szCs w:val="28"/>
        </w:rPr>
        <w:t xml:space="preserve"> настоящего постановления на официальном сайте органов местного самоуправления муниципального образования Усть-</w:t>
      </w:r>
      <w:r w:rsidRPr="00BA34F1">
        <w:rPr>
          <w:sz w:val="28"/>
          <w:szCs w:val="28"/>
        </w:rPr>
        <w:t xml:space="preserve">Лабинский район в информационно-телекоммуникационной сети «Интернет» </w:t>
      </w:r>
      <w:hyperlink r:id="rId4" w:history="1">
        <w:r w:rsidRPr="00BA34F1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BA34F1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BA34F1">
          <w:rPr>
            <w:rStyle w:val="ad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BA34F1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BA34F1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A34F1">
        <w:rPr>
          <w:sz w:val="28"/>
          <w:szCs w:val="28"/>
        </w:rPr>
        <w:t>.</w:t>
      </w:r>
    </w:p>
    <w:p w:rsidR="00EC0D19" w:rsidRDefault="00737349" w:rsidP="00BA34F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223AF">
        <w:rPr>
          <w:snapToGrid w:val="0"/>
          <w:color w:val="000000"/>
          <w:sz w:val="28"/>
          <w:szCs w:val="28"/>
        </w:rPr>
        <w:t xml:space="preserve">. </w:t>
      </w:r>
      <w:r w:rsidR="006324CF">
        <w:rPr>
          <w:snapToGrid w:val="0"/>
          <w:color w:val="000000"/>
          <w:sz w:val="28"/>
          <w:szCs w:val="28"/>
        </w:rPr>
        <w:t>П</w:t>
      </w:r>
      <w:r w:rsidR="00A223AF">
        <w:rPr>
          <w:snapToGrid w:val="0"/>
          <w:color w:val="000000"/>
          <w:sz w:val="28"/>
          <w:szCs w:val="28"/>
        </w:rPr>
        <w:t xml:space="preserve">остановление вступает в силу </w:t>
      </w:r>
      <w:r w:rsidR="00685D9A">
        <w:rPr>
          <w:snapToGrid w:val="0"/>
          <w:color w:val="000000"/>
          <w:sz w:val="28"/>
          <w:szCs w:val="28"/>
        </w:rPr>
        <w:t>на следующий день после его</w:t>
      </w:r>
      <w:r w:rsidR="00E91634">
        <w:rPr>
          <w:snapToGrid w:val="0"/>
          <w:color w:val="000000"/>
          <w:sz w:val="28"/>
          <w:szCs w:val="28"/>
        </w:rPr>
        <w:t xml:space="preserve"> официального опу</w:t>
      </w:r>
      <w:r w:rsidR="00A223AF">
        <w:rPr>
          <w:snapToGrid w:val="0"/>
          <w:color w:val="000000"/>
          <w:sz w:val="28"/>
          <w:szCs w:val="28"/>
        </w:rPr>
        <w:t>бликования</w:t>
      </w:r>
      <w:r w:rsidR="004C4A9A">
        <w:rPr>
          <w:snapToGrid w:val="0"/>
          <w:color w:val="000000"/>
          <w:sz w:val="28"/>
          <w:szCs w:val="28"/>
        </w:rPr>
        <w:t xml:space="preserve"> и</w:t>
      </w:r>
      <w:r w:rsidR="00BC65FC">
        <w:rPr>
          <w:snapToGrid w:val="0"/>
          <w:color w:val="000000"/>
          <w:sz w:val="28"/>
          <w:szCs w:val="28"/>
        </w:rPr>
        <w:t xml:space="preserve"> распространяет свое действие на правоотношения</w:t>
      </w:r>
      <w:r w:rsidR="00685D9A">
        <w:rPr>
          <w:snapToGrid w:val="0"/>
          <w:color w:val="000000"/>
          <w:sz w:val="28"/>
          <w:szCs w:val="28"/>
        </w:rPr>
        <w:t>,</w:t>
      </w:r>
      <w:r w:rsidR="004C4A9A">
        <w:rPr>
          <w:snapToGrid w:val="0"/>
          <w:color w:val="000000"/>
          <w:sz w:val="28"/>
          <w:szCs w:val="28"/>
        </w:rPr>
        <w:t xml:space="preserve"> возникшие</w:t>
      </w:r>
      <w:r w:rsidR="00BC65FC">
        <w:rPr>
          <w:snapToGrid w:val="0"/>
          <w:color w:val="000000"/>
          <w:sz w:val="28"/>
          <w:szCs w:val="28"/>
        </w:rPr>
        <w:t xml:space="preserve"> с 1 сентября 2024 г.</w:t>
      </w:r>
      <w:r w:rsidR="00A223AF">
        <w:rPr>
          <w:snapToGrid w:val="0"/>
          <w:color w:val="000000"/>
          <w:sz w:val="28"/>
          <w:szCs w:val="28"/>
        </w:rPr>
        <w:t xml:space="preserve"> </w:t>
      </w:r>
      <w:r w:rsidR="00BE57C8">
        <w:rPr>
          <w:snapToGrid w:val="0"/>
          <w:color w:val="000000"/>
          <w:sz w:val="28"/>
          <w:szCs w:val="28"/>
        </w:rPr>
        <w:t xml:space="preserve"> </w:t>
      </w:r>
    </w:p>
    <w:p w:rsidR="00892985" w:rsidRDefault="00892985" w:rsidP="00BA34F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85D9A" w:rsidRDefault="00685D9A" w:rsidP="008D7BB6">
      <w:pPr>
        <w:autoSpaceDE w:val="0"/>
        <w:autoSpaceDN w:val="0"/>
        <w:adjustRightInd w:val="0"/>
        <w:ind w:right="-38"/>
        <w:jc w:val="both"/>
        <w:outlineLvl w:val="0"/>
        <w:rPr>
          <w:sz w:val="28"/>
          <w:szCs w:val="28"/>
        </w:rPr>
      </w:pPr>
    </w:p>
    <w:p w:rsidR="00685D9A" w:rsidRDefault="00685D9A" w:rsidP="008D7BB6">
      <w:pPr>
        <w:autoSpaceDE w:val="0"/>
        <w:autoSpaceDN w:val="0"/>
        <w:adjustRightInd w:val="0"/>
        <w:ind w:right="-38"/>
        <w:jc w:val="both"/>
        <w:outlineLvl w:val="0"/>
        <w:rPr>
          <w:sz w:val="28"/>
          <w:szCs w:val="28"/>
        </w:rPr>
      </w:pPr>
    </w:p>
    <w:p w:rsidR="008D7BB6" w:rsidRDefault="006324CF" w:rsidP="008D7BB6">
      <w:pPr>
        <w:autoSpaceDE w:val="0"/>
        <w:autoSpaceDN w:val="0"/>
        <w:adjustRightInd w:val="0"/>
        <w:ind w:right="-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8D7BB6">
        <w:rPr>
          <w:sz w:val="28"/>
          <w:szCs w:val="28"/>
        </w:rPr>
        <w:t>образования</w:t>
      </w:r>
    </w:p>
    <w:p w:rsidR="006324CF" w:rsidRPr="008D7BB6" w:rsidRDefault="006324CF" w:rsidP="008D7BB6">
      <w:pPr>
        <w:autoSpaceDE w:val="0"/>
        <w:autoSpaceDN w:val="0"/>
        <w:adjustRightInd w:val="0"/>
        <w:ind w:right="-38"/>
        <w:jc w:val="both"/>
        <w:outlineLvl w:val="0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4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С.А. Гайнюченко</w:t>
      </w:r>
    </w:p>
    <w:sectPr w:rsidR="006324CF" w:rsidRPr="008D7BB6" w:rsidSect="00AB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481"/>
    <w:rsid w:val="000338F3"/>
    <w:rsid w:val="000620C2"/>
    <w:rsid w:val="00066950"/>
    <w:rsid w:val="000A431A"/>
    <w:rsid w:val="000F2ACF"/>
    <w:rsid w:val="00137097"/>
    <w:rsid w:val="00195444"/>
    <w:rsid w:val="00196789"/>
    <w:rsid w:val="001B2CF6"/>
    <w:rsid w:val="002108AC"/>
    <w:rsid w:val="00213E46"/>
    <w:rsid w:val="002254D4"/>
    <w:rsid w:val="00247481"/>
    <w:rsid w:val="0027475E"/>
    <w:rsid w:val="002B464D"/>
    <w:rsid w:val="002C604B"/>
    <w:rsid w:val="002F0BAC"/>
    <w:rsid w:val="00304F69"/>
    <w:rsid w:val="00335873"/>
    <w:rsid w:val="00342BD2"/>
    <w:rsid w:val="003712B1"/>
    <w:rsid w:val="003B0480"/>
    <w:rsid w:val="00426F1A"/>
    <w:rsid w:val="00471425"/>
    <w:rsid w:val="0048506E"/>
    <w:rsid w:val="00497A98"/>
    <w:rsid w:val="004C4A9A"/>
    <w:rsid w:val="005015AF"/>
    <w:rsid w:val="005270F1"/>
    <w:rsid w:val="00557C93"/>
    <w:rsid w:val="00586376"/>
    <w:rsid w:val="005F6E67"/>
    <w:rsid w:val="00600F26"/>
    <w:rsid w:val="006150F4"/>
    <w:rsid w:val="006205C0"/>
    <w:rsid w:val="006324CF"/>
    <w:rsid w:val="0064368A"/>
    <w:rsid w:val="006614A6"/>
    <w:rsid w:val="006854A1"/>
    <w:rsid w:val="00685D9A"/>
    <w:rsid w:val="00697AF1"/>
    <w:rsid w:val="006C68D7"/>
    <w:rsid w:val="006D2E47"/>
    <w:rsid w:val="00737349"/>
    <w:rsid w:val="007668A5"/>
    <w:rsid w:val="007675BA"/>
    <w:rsid w:val="00786EE8"/>
    <w:rsid w:val="00795A30"/>
    <w:rsid w:val="007B0F67"/>
    <w:rsid w:val="00820AFC"/>
    <w:rsid w:val="008624D6"/>
    <w:rsid w:val="00892985"/>
    <w:rsid w:val="0089606B"/>
    <w:rsid w:val="008B64E2"/>
    <w:rsid w:val="008D7BB6"/>
    <w:rsid w:val="00904551"/>
    <w:rsid w:val="00980C1E"/>
    <w:rsid w:val="009856F5"/>
    <w:rsid w:val="00996B1C"/>
    <w:rsid w:val="00A06E97"/>
    <w:rsid w:val="00A223AF"/>
    <w:rsid w:val="00A56B47"/>
    <w:rsid w:val="00AB1551"/>
    <w:rsid w:val="00AE7C5C"/>
    <w:rsid w:val="00AF79DF"/>
    <w:rsid w:val="00B059ED"/>
    <w:rsid w:val="00B36CBF"/>
    <w:rsid w:val="00B47C43"/>
    <w:rsid w:val="00B7747F"/>
    <w:rsid w:val="00B81925"/>
    <w:rsid w:val="00B900B6"/>
    <w:rsid w:val="00B91478"/>
    <w:rsid w:val="00BA34F1"/>
    <w:rsid w:val="00BC50DD"/>
    <w:rsid w:val="00BC65FC"/>
    <w:rsid w:val="00BD1C68"/>
    <w:rsid w:val="00BE57C8"/>
    <w:rsid w:val="00C17D97"/>
    <w:rsid w:val="00C6523F"/>
    <w:rsid w:val="00CC2455"/>
    <w:rsid w:val="00CD7D73"/>
    <w:rsid w:val="00D93D1C"/>
    <w:rsid w:val="00DD0493"/>
    <w:rsid w:val="00E91634"/>
    <w:rsid w:val="00EA571F"/>
    <w:rsid w:val="00EC0D19"/>
    <w:rsid w:val="00EC4F67"/>
    <w:rsid w:val="00ED2CCC"/>
    <w:rsid w:val="00EE489E"/>
    <w:rsid w:val="00FB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481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247481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47481"/>
    <w:pPr>
      <w:jc w:val="center"/>
    </w:pPr>
    <w:rPr>
      <w:sz w:val="28"/>
    </w:rPr>
  </w:style>
  <w:style w:type="paragraph" w:customStyle="1" w:styleId="a4">
    <w:name w:val="Заголовок статьи"/>
    <w:basedOn w:val="a"/>
    <w:next w:val="a"/>
    <w:uiPriority w:val="99"/>
    <w:rsid w:val="0024748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paragraph" w:customStyle="1" w:styleId="formattexttopleveltext">
    <w:name w:val="formattext topleveltext"/>
    <w:basedOn w:val="a"/>
    <w:rsid w:val="0024748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2474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2474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474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4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4748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47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4748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47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247481"/>
    <w:rPr>
      <w:rFonts w:ascii="Courier New" w:hAnsi="Courier New"/>
      <w:sz w:val="20"/>
      <w:szCs w:val="20"/>
      <w:lang w:eastAsia="ar-SA"/>
    </w:rPr>
  </w:style>
  <w:style w:type="character" w:customStyle="1" w:styleId="a9">
    <w:name w:val="Текст Знак"/>
    <w:basedOn w:val="a0"/>
    <w:link w:val="a8"/>
    <w:rsid w:val="0024748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a">
    <w:name w:val="List"/>
    <w:basedOn w:val="a6"/>
    <w:rsid w:val="00247481"/>
    <w:pPr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styleId="ab">
    <w:name w:val="No Spacing"/>
    <w:uiPriority w:val="1"/>
    <w:qFormat/>
    <w:rsid w:val="00247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nhideWhenUsed/>
    <w:rsid w:val="00D93D1C"/>
    <w:pPr>
      <w:spacing w:before="100" w:beforeAutospacing="1" w:after="100" w:afterAutospacing="1"/>
    </w:pPr>
  </w:style>
  <w:style w:type="character" w:styleId="ad">
    <w:name w:val="Hyperlink"/>
    <w:uiPriority w:val="99"/>
    <w:rsid w:val="00A223AF"/>
    <w:rPr>
      <w:color w:val="0000FF"/>
      <w:u w:val="single"/>
    </w:rPr>
  </w:style>
  <w:style w:type="character" w:styleId="ae">
    <w:name w:val="Emphasis"/>
    <w:basedOn w:val="a0"/>
    <w:uiPriority w:val="20"/>
    <w:qFormat/>
    <w:rsid w:val="003358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ustlabinsk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54</cp:revision>
  <cp:lastPrinted>2024-12-05T13:24:00Z</cp:lastPrinted>
  <dcterms:created xsi:type="dcterms:W3CDTF">2020-11-09T08:23:00Z</dcterms:created>
  <dcterms:modified xsi:type="dcterms:W3CDTF">2024-12-20T08:07:00Z</dcterms:modified>
</cp:coreProperties>
</file>