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АКТ № </w:t>
      </w:r>
      <w:r w:rsidR="004E249C">
        <w:rPr>
          <w:sz w:val="28"/>
          <w:szCs w:val="28"/>
        </w:rPr>
        <w:t>10</w:t>
      </w:r>
      <w:r>
        <w:rPr>
          <w:sz w:val="28"/>
          <w:szCs w:val="28"/>
        </w:rPr>
        <w:t>/20</w:t>
      </w:r>
      <w:r w:rsidR="008321AF">
        <w:rPr>
          <w:sz w:val="28"/>
          <w:szCs w:val="28"/>
        </w:rPr>
        <w:t>2</w:t>
      </w:r>
      <w:r w:rsidR="009B09A1">
        <w:rPr>
          <w:sz w:val="28"/>
          <w:szCs w:val="28"/>
        </w:rPr>
        <w:t>1</w:t>
      </w:r>
    </w:p>
    <w:p w:rsidR="00C66A99" w:rsidRPr="007B5EE3" w:rsidRDefault="00C66A99" w:rsidP="00C66A99">
      <w:pPr>
        <w:jc w:val="center"/>
        <w:rPr>
          <w:sz w:val="28"/>
          <w:szCs w:val="28"/>
        </w:rPr>
      </w:pPr>
      <w:r w:rsidRPr="007B5EE3">
        <w:rPr>
          <w:sz w:val="28"/>
          <w:szCs w:val="28"/>
        </w:rPr>
        <w:t xml:space="preserve"> плановой проверки соблюдения </w:t>
      </w:r>
      <w:r w:rsidR="009B09A1" w:rsidRPr="00CD1639">
        <w:rPr>
          <w:sz w:val="28"/>
          <w:szCs w:val="28"/>
        </w:rPr>
        <w:t>муниципальн</w:t>
      </w:r>
      <w:r w:rsidR="009B09A1">
        <w:rPr>
          <w:sz w:val="28"/>
          <w:szCs w:val="28"/>
        </w:rPr>
        <w:t>ым</w:t>
      </w:r>
      <w:r w:rsidR="009B09A1" w:rsidRPr="00CD1639">
        <w:rPr>
          <w:sz w:val="28"/>
          <w:szCs w:val="28"/>
        </w:rPr>
        <w:t xml:space="preserve"> бюджетн</w:t>
      </w:r>
      <w:r w:rsidR="009B09A1">
        <w:rPr>
          <w:sz w:val="28"/>
          <w:szCs w:val="28"/>
        </w:rPr>
        <w:t xml:space="preserve">ым </w:t>
      </w:r>
      <w:r w:rsidR="004E249C">
        <w:rPr>
          <w:sz w:val="28"/>
          <w:szCs w:val="28"/>
        </w:rPr>
        <w:t xml:space="preserve">общеобразовательным </w:t>
      </w:r>
      <w:r w:rsidR="004E249C" w:rsidRPr="00DB60D5">
        <w:rPr>
          <w:sz w:val="28"/>
          <w:szCs w:val="28"/>
        </w:rPr>
        <w:t xml:space="preserve"> учреждени</w:t>
      </w:r>
      <w:r w:rsidR="004E249C">
        <w:rPr>
          <w:sz w:val="28"/>
          <w:szCs w:val="28"/>
        </w:rPr>
        <w:t>ем</w:t>
      </w:r>
      <w:r w:rsidR="004E249C" w:rsidRPr="00DB60D5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 xml:space="preserve"> средняя общеобразовательная школа № 22 имени С.Е. Войтенко</w:t>
      </w:r>
      <w:r w:rsidR="004E249C" w:rsidRPr="00DB60D5">
        <w:rPr>
          <w:sz w:val="28"/>
          <w:szCs w:val="28"/>
        </w:rPr>
        <w:t xml:space="preserve"> муниципального образования Усть-Лабинский район</w:t>
      </w:r>
      <w:r w:rsidRPr="007B5EE3">
        <w:rPr>
          <w:sz w:val="28"/>
          <w:szCs w:val="28"/>
        </w:rPr>
        <w:t xml:space="preserve"> требований законодательства о контрактной системе в сфере закупок</w:t>
      </w:r>
    </w:p>
    <w:p w:rsidR="00C66A99" w:rsidRPr="007B5EE3" w:rsidRDefault="00C66A99" w:rsidP="00C66A99">
      <w:pPr>
        <w:jc w:val="both"/>
        <w:rPr>
          <w:sz w:val="28"/>
          <w:szCs w:val="28"/>
        </w:rPr>
      </w:pPr>
    </w:p>
    <w:p w:rsidR="00C66A99" w:rsidRPr="007B5EE3" w:rsidRDefault="00C66A99" w:rsidP="00C66A99">
      <w:pPr>
        <w:jc w:val="both"/>
        <w:rPr>
          <w:sz w:val="28"/>
          <w:szCs w:val="28"/>
        </w:rPr>
      </w:pPr>
      <w:r w:rsidRPr="007B5EE3">
        <w:rPr>
          <w:sz w:val="28"/>
          <w:szCs w:val="28"/>
        </w:rPr>
        <w:t>г. Усть-Лабинск</w:t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 w:rsidRPr="007B5EE3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402D3">
        <w:rPr>
          <w:sz w:val="28"/>
          <w:szCs w:val="28"/>
        </w:rPr>
        <w:t xml:space="preserve">                          </w:t>
      </w:r>
      <w:r w:rsidR="00206B1D">
        <w:rPr>
          <w:sz w:val="28"/>
          <w:szCs w:val="28"/>
        </w:rPr>
        <w:t>0</w:t>
      </w:r>
      <w:r w:rsidR="004E249C">
        <w:rPr>
          <w:sz w:val="28"/>
          <w:szCs w:val="28"/>
        </w:rPr>
        <w:t>3</w:t>
      </w:r>
      <w:r w:rsidR="000402D3">
        <w:rPr>
          <w:sz w:val="28"/>
          <w:szCs w:val="28"/>
        </w:rPr>
        <w:t>.</w:t>
      </w:r>
      <w:r w:rsidR="005C576D">
        <w:rPr>
          <w:sz w:val="28"/>
          <w:szCs w:val="28"/>
        </w:rPr>
        <w:t>0</w:t>
      </w:r>
      <w:r w:rsidR="004E249C">
        <w:rPr>
          <w:sz w:val="28"/>
          <w:szCs w:val="28"/>
        </w:rPr>
        <w:t>8</w:t>
      </w:r>
      <w:r w:rsidR="000402D3">
        <w:rPr>
          <w:sz w:val="28"/>
          <w:szCs w:val="28"/>
        </w:rPr>
        <w:t>.202</w:t>
      </w:r>
      <w:r w:rsidR="005C576D">
        <w:rPr>
          <w:sz w:val="28"/>
          <w:szCs w:val="28"/>
        </w:rPr>
        <w:t>1</w:t>
      </w:r>
      <w:r w:rsidR="000402D3">
        <w:rPr>
          <w:sz w:val="28"/>
          <w:szCs w:val="28"/>
        </w:rPr>
        <w:t xml:space="preserve"> г.</w:t>
      </w:r>
    </w:p>
    <w:p w:rsidR="00C66A99" w:rsidRPr="007B5EE3" w:rsidRDefault="00C66A99" w:rsidP="00F0292B">
      <w:pPr>
        <w:rPr>
          <w:sz w:val="28"/>
          <w:szCs w:val="28"/>
        </w:rPr>
      </w:pP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proofErr w:type="gramStart"/>
      <w:r w:rsidRPr="00EB1588">
        <w:rPr>
          <w:sz w:val="28"/>
          <w:szCs w:val="28"/>
          <w:lang w:eastAsia="en-US"/>
        </w:rPr>
        <w:t>В соответствии с планом проверок соблюдения требований законодательства  о контрактной системе в сфере закупок на 202</w:t>
      </w:r>
      <w:r w:rsidR="009B09A1">
        <w:rPr>
          <w:sz w:val="28"/>
          <w:szCs w:val="28"/>
          <w:lang w:eastAsia="en-US"/>
        </w:rPr>
        <w:t>1</w:t>
      </w:r>
      <w:r w:rsidRPr="00EB1588">
        <w:rPr>
          <w:sz w:val="28"/>
          <w:szCs w:val="28"/>
          <w:lang w:eastAsia="en-US"/>
        </w:rPr>
        <w:t xml:space="preserve"> год, </w:t>
      </w:r>
      <w:r w:rsidRPr="00F83909">
        <w:rPr>
          <w:sz w:val="28"/>
          <w:szCs w:val="28"/>
          <w:lang w:eastAsia="en-US"/>
        </w:rPr>
        <w:t>на основании</w:t>
      </w:r>
      <w:r w:rsidRPr="00EB1588">
        <w:rPr>
          <w:sz w:val="28"/>
          <w:szCs w:val="28"/>
          <w:lang w:eastAsia="en-US"/>
        </w:rPr>
        <w:t xml:space="preserve"> распоряжения  администрации муниципального образования Усть-Лабинский район от </w:t>
      </w:r>
      <w:r w:rsidR="004E249C">
        <w:rPr>
          <w:bCs/>
          <w:sz w:val="28"/>
          <w:szCs w:val="28"/>
          <w:lang w:eastAsia="en-US"/>
        </w:rPr>
        <w:t>21</w:t>
      </w:r>
      <w:r w:rsidRPr="00EB1588">
        <w:rPr>
          <w:bCs/>
          <w:sz w:val="28"/>
          <w:szCs w:val="28"/>
          <w:lang w:eastAsia="en-US"/>
        </w:rPr>
        <w:t>.</w:t>
      </w:r>
      <w:r w:rsidR="003008CE">
        <w:rPr>
          <w:bCs/>
          <w:sz w:val="28"/>
          <w:szCs w:val="28"/>
          <w:lang w:eastAsia="en-US"/>
        </w:rPr>
        <w:t>0</w:t>
      </w:r>
      <w:r w:rsidR="004E249C">
        <w:rPr>
          <w:bCs/>
          <w:sz w:val="28"/>
          <w:szCs w:val="28"/>
          <w:lang w:eastAsia="en-US"/>
        </w:rPr>
        <w:t>6</w:t>
      </w:r>
      <w:r w:rsidRPr="00EB1588">
        <w:rPr>
          <w:bCs/>
          <w:sz w:val="28"/>
          <w:szCs w:val="28"/>
          <w:lang w:eastAsia="en-US"/>
        </w:rPr>
        <w:t>.202</w:t>
      </w:r>
      <w:r w:rsidR="003008CE">
        <w:rPr>
          <w:bCs/>
          <w:sz w:val="28"/>
          <w:szCs w:val="28"/>
          <w:lang w:eastAsia="en-US"/>
        </w:rPr>
        <w:t>1</w:t>
      </w:r>
      <w:r w:rsidRPr="00EB1588">
        <w:rPr>
          <w:bCs/>
          <w:sz w:val="28"/>
          <w:szCs w:val="28"/>
          <w:lang w:eastAsia="en-US"/>
        </w:rPr>
        <w:t xml:space="preserve"> № </w:t>
      </w:r>
      <w:r w:rsidR="00FD798B">
        <w:rPr>
          <w:bCs/>
          <w:sz w:val="28"/>
          <w:szCs w:val="28"/>
          <w:lang w:eastAsia="en-US"/>
        </w:rPr>
        <w:t>1</w:t>
      </w:r>
      <w:r w:rsidR="004E249C">
        <w:rPr>
          <w:bCs/>
          <w:sz w:val="28"/>
          <w:szCs w:val="28"/>
          <w:lang w:eastAsia="en-US"/>
        </w:rPr>
        <w:t>60</w:t>
      </w:r>
      <w:r w:rsidRPr="00EB1588">
        <w:rPr>
          <w:bCs/>
          <w:sz w:val="28"/>
          <w:szCs w:val="28"/>
          <w:lang w:eastAsia="en-US"/>
        </w:rPr>
        <w:t>-р «О проведении плановой проверки соблюдения требований законодательства Российской Федерации о контрактной системе в сфере закупок при осуществлении контроля в сфере закупок на территории муниципального образования Усть-Лабинский район»</w:t>
      </w:r>
      <w:r w:rsidRPr="00EB1588"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>комиссией</w:t>
      </w:r>
      <w:r w:rsidRPr="00EB1588">
        <w:rPr>
          <w:sz w:val="28"/>
          <w:szCs w:val="28"/>
          <w:lang w:eastAsia="en-US"/>
        </w:rPr>
        <w:t xml:space="preserve">, состоящей из специалистов </w:t>
      </w:r>
      <w:r w:rsidRPr="00F83909">
        <w:rPr>
          <w:sz w:val="28"/>
          <w:szCs w:val="28"/>
          <w:lang w:eastAsia="en-US"/>
        </w:rPr>
        <w:t>отдела</w:t>
      </w:r>
      <w:proofErr w:type="gramEnd"/>
      <w:r w:rsidRPr="00F83909">
        <w:rPr>
          <w:sz w:val="28"/>
          <w:szCs w:val="28"/>
          <w:lang w:eastAsia="en-US"/>
        </w:rPr>
        <w:t xml:space="preserve"> внутреннего финансового контроля администрации муниципального образования Усть-Лабинский район</w:t>
      </w:r>
      <w:r w:rsidRPr="00EB1588">
        <w:rPr>
          <w:sz w:val="28"/>
          <w:szCs w:val="28"/>
          <w:lang w:eastAsia="en-US"/>
        </w:rPr>
        <w:t xml:space="preserve"> (далее – </w:t>
      </w:r>
      <w:r>
        <w:rPr>
          <w:sz w:val="28"/>
          <w:szCs w:val="28"/>
          <w:lang w:eastAsia="en-US"/>
        </w:rPr>
        <w:t>комиссия</w:t>
      </w:r>
      <w:r w:rsidRPr="00EB1588">
        <w:rPr>
          <w:sz w:val="28"/>
          <w:szCs w:val="28"/>
          <w:lang w:eastAsia="en-US"/>
        </w:rPr>
        <w:t xml:space="preserve">), проведена плановая проверка деятельности муниципального бюджетного </w:t>
      </w:r>
      <w:r w:rsidR="004E249C">
        <w:rPr>
          <w:sz w:val="28"/>
          <w:szCs w:val="28"/>
        </w:rPr>
        <w:t xml:space="preserve">общеобразовательного </w:t>
      </w:r>
      <w:r w:rsidR="004E249C" w:rsidRPr="00DB60D5">
        <w:rPr>
          <w:sz w:val="28"/>
          <w:szCs w:val="28"/>
        </w:rPr>
        <w:t xml:space="preserve"> учреждени</w:t>
      </w:r>
      <w:r w:rsidR="004E249C">
        <w:rPr>
          <w:sz w:val="28"/>
          <w:szCs w:val="28"/>
        </w:rPr>
        <w:t>я</w:t>
      </w:r>
      <w:r w:rsidR="004E249C" w:rsidRPr="00DB60D5">
        <w:rPr>
          <w:sz w:val="28"/>
          <w:szCs w:val="28"/>
        </w:rPr>
        <w:t xml:space="preserve"> </w:t>
      </w:r>
      <w:r w:rsidR="004E249C">
        <w:rPr>
          <w:sz w:val="28"/>
          <w:szCs w:val="28"/>
        </w:rPr>
        <w:t>средняя общеобразовательная школа № 22 имени С.Е. Войтенко</w:t>
      </w:r>
      <w:r w:rsidR="00F0292B">
        <w:rPr>
          <w:sz w:val="28"/>
          <w:szCs w:val="28"/>
          <w:lang w:eastAsia="en-US"/>
        </w:rPr>
        <w:t xml:space="preserve"> </w:t>
      </w:r>
      <w:proofErr w:type="gramStart"/>
      <w:r w:rsidRPr="00EB1588">
        <w:rPr>
          <w:sz w:val="28"/>
          <w:szCs w:val="28"/>
          <w:lang w:eastAsia="en-US"/>
        </w:rPr>
        <w:t xml:space="preserve">муниципального образования Усть-Лабинский район (далее – Заказчик,  </w:t>
      </w:r>
      <w:r w:rsidR="004E249C">
        <w:rPr>
          <w:sz w:val="28"/>
          <w:szCs w:val="28"/>
          <w:lang w:eastAsia="en-US"/>
        </w:rPr>
        <w:t>МБОУ СОШ № 22</w:t>
      </w:r>
      <w:r w:rsidRPr="00EB1588">
        <w:rPr>
          <w:sz w:val="28"/>
          <w:szCs w:val="28"/>
          <w:lang w:eastAsia="en-US"/>
        </w:rPr>
        <w:t xml:space="preserve">) </w:t>
      </w:r>
      <w:r w:rsidRPr="00F83909">
        <w:rPr>
          <w:sz w:val="28"/>
          <w:szCs w:val="28"/>
          <w:lang w:eastAsia="en-US"/>
        </w:rPr>
        <w:t>на предмет</w:t>
      </w:r>
      <w:r w:rsidRPr="00EB1588">
        <w:rPr>
          <w:sz w:val="28"/>
          <w:szCs w:val="28"/>
          <w:lang w:eastAsia="en-US"/>
        </w:rPr>
        <w:t xml:space="preserve">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</w:t>
      </w:r>
      <w:r w:rsidR="00A24956">
        <w:rPr>
          <w:sz w:val="28"/>
          <w:szCs w:val="28"/>
          <w:lang w:eastAsia="en-US"/>
        </w:rPr>
        <w:t>ципальных нужд» (далее – Закон</w:t>
      </w:r>
      <w:r w:rsidRPr="00EB1588">
        <w:rPr>
          <w:sz w:val="28"/>
          <w:szCs w:val="28"/>
          <w:lang w:eastAsia="en-US"/>
        </w:rPr>
        <w:t xml:space="preserve"> № 44-ФЗ) и иных нормативных правовых актов об осуществлении закупок, </w:t>
      </w:r>
      <w:r w:rsidRPr="00A16A98">
        <w:rPr>
          <w:sz w:val="28"/>
          <w:szCs w:val="28"/>
          <w:lang w:eastAsia="en-US"/>
        </w:rPr>
        <w:t xml:space="preserve">в целях </w:t>
      </w:r>
      <w:r w:rsidRPr="00EB1588">
        <w:rPr>
          <w:sz w:val="28"/>
          <w:szCs w:val="28"/>
          <w:lang w:eastAsia="en-US"/>
        </w:rPr>
        <w:t>предупреждения и выявления нарушений законодательства Российской Федерации о контрактной системе в сфере закупок путем</w:t>
      </w:r>
      <w:proofErr w:type="gramEnd"/>
      <w:r w:rsidRPr="00EB1588">
        <w:rPr>
          <w:sz w:val="28"/>
          <w:szCs w:val="28"/>
          <w:lang w:eastAsia="en-US"/>
        </w:rPr>
        <w:t xml:space="preserve"> выборочного рассмотрения и анализа документов на поставку товаров, работ, услуг для обеспечения муниципальных нужд.    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Проверяемый период</w:t>
      </w:r>
      <w:r w:rsidRPr="00EB1588">
        <w:rPr>
          <w:sz w:val="28"/>
          <w:szCs w:val="28"/>
          <w:lang w:eastAsia="en-US"/>
        </w:rPr>
        <w:t xml:space="preserve">: с </w:t>
      </w:r>
      <w:r w:rsidR="00FD798B" w:rsidRPr="00FD798B">
        <w:rPr>
          <w:sz w:val="28"/>
          <w:szCs w:val="28"/>
        </w:rPr>
        <w:t xml:space="preserve">1 </w:t>
      </w:r>
      <w:r w:rsidR="004E249C">
        <w:rPr>
          <w:sz w:val="28"/>
          <w:szCs w:val="28"/>
        </w:rPr>
        <w:t>августа</w:t>
      </w:r>
      <w:r w:rsidR="00FD798B" w:rsidRPr="00FD798B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201</w:t>
      </w:r>
      <w:r w:rsidR="003008CE">
        <w:rPr>
          <w:sz w:val="28"/>
          <w:szCs w:val="28"/>
        </w:rPr>
        <w:t>8</w:t>
      </w:r>
      <w:r w:rsidR="003008CE" w:rsidRPr="00103145">
        <w:rPr>
          <w:sz w:val="28"/>
          <w:szCs w:val="28"/>
        </w:rPr>
        <w:t xml:space="preserve"> г</w:t>
      </w:r>
      <w:r w:rsidR="003008CE">
        <w:rPr>
          <w:sz w:val="28"/>
          <w:szCs w:val="28"/>
        </w:rPr>
        <w:t xml:space="preserve">ода </w:t>
      </w:r>
      <w:r w:rsidR="003008CE" w:rsidRPr="00103145">
        <w:rPr>
          <w:sz w:val="28"/>
          <w:szCs w:val="28"/>
        </w:rPr>
        <w:t xml:space="preserve">по </w:t>
      </w:r>
      <w:r w:rsidR="00206B1D">
        <w:rPr>
          <w:sz w:val="28"/>
          <w:szCs w:val="28"/>
        </w:rPr>
        <w:t>2</w:t>
      </w:r>
      <w:r w:rsidR="004E249C">
        <w:rPr>
          <w:sz w:val="28"/>
          <w:szCs w:val="28"/>
        </w:rPr>
        <w:t>7</w:t>
      </w:r>
      <w:r w:rsidR="00206B1D" w:rsidRPr="00103145">
        <w:rPr>
          <w:sz w:val="28"/>
          <w:szCs w:val="28"/>
        </w:rPr>
        <w:t xml:space="preserve"> </w:t>
      </w:r>
      <w:r w:rsidR="00206B1D">
        <w:rPr>
          <w:sz w:val="28"/>
          <w:szCs w:val="28"/>
        </w:rPr>
        <w:t>ию</w:t>
      </w:r>
      <w:r w:rsidR="004E249C">
        <w:rPr>
          <w:sz w:val="28"/>
          <w:szCs w:val="28"/>
        </w:rPr>
        <w:t>л</w:t>
      </w:r>
      <w:r w:rsidR="00206B1D">
        <w:rPr>
          <w:sz w:val="28"/>
          <w:szCs w:val="28"/>
        </w:rPr>
        <w:t>я</w:t>
      </w:r>
      <w:r w:rsidR="00206B1D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>года.</w:t>
      </w:r>
    </w:p>
    <w:p w:rsidR="00EB1588" w:rsidRPr="00EB1588" w:rsidRDefault="00EB1588" w:rsidP="00EB1588">
      <w:pPr>
        <w:ind w:firstLine="567"/>
        <w:jc w:val="both"/>
        <w:rPr>
          <w:sz w:val="28"/>
          <w:szCs w:val="28"/>
          <w:lang w:eastAsia="en-US"/>
        </w:rPr>
      </w:pPr>
      <w:r w:rsidRPr="00EB1588">
        <w:rPr>
          <w:sz w:val="28"/>
          <w:szCs w:val="28"/>
          <w:u w:val="single"/>
          <w:lang w:eastAsia="en-US"/>
        </w:rPr>
        <w:t>Продолжительность проверки</w:t>
      </w:r>
      <w:r w:rsidR="00B61E6C">
        <w:rPr>
          <w:sz w:val="28"/>
          <w:szCs w:val="28"/>
          <w:lang w:eastAsia="en-US"/>
        </w:rPr>
        <w:t>:</w:t>
      </w:r>
      <w:r w:rsidRPr="00EB1588">
        <w:rPr>
          <w:sz w:val="28"/>
          <w:szCs w:val="28"/>
          <w:lang w:eastAsia="en-US"/>
        </w:rPr>
        <w:t xml:space="preserve"> с </w:t>
      </w:r>
      <w:r w:rsidR="00206B1D">
        <w:rPr>
          <w:sz w:val="28"/>
          <w:szCs w:val="28"/>
        </w:rPr>
        <w:t>1</w:t>
      </w:r>
      <w:r w:rsidR="00FD798B" w:rsidRPr="00103145">
        <w:rPr>
          <w:sz w:val="28"/>
          <w:szCs w:val="28"/>
        </w:rPr>
        <w:t xml:space="preserve"> </w:t>
      </w:r>
      <w:r w:rsidR="00206B1D">
        <w:rPr>
          <w:sz w:val="28"/>
          <w:szCs w:val="28"/>
        </w:rPr>
        <w:t>ию</w:t>
      </w:r>
      <w:r w:rsidR="004E249C">
        <w:rPr>
          <w:sz w:val="28"/>
          <w:szCs w:val="28"/>
        </w:rPr>
        <w:t>л</w:t>
      </w:r>
      <w:r w:rsidR="00206B1D">
        <w:rPr>
          <w:sz w:val="28"/>
          <w:szCs w:val="28"/>
        </w:rPr>
        <w:t>я</w:t>
      </w:r>
      <w:r w:rsidR="00FD798B">
        <w:rPr>
          <w:sz w:val="28"/>
          <w:szCs w:val="28"/>
        </w:rPr>
        <w:t xml:space="preserve"> </w:t>
      </w:r>
      <w:r w:rsidR="003008CE">
        <w:rPr>
          <w:sz w:val="28"/>
          <w:szCs w:val="28"/>
        </w:rPr>
        <w:t>2021 года</w:t>
      </w:r>
      <w:r w:rsidR="003008CE" w:rsidRPr="00103145">
        <w:rPr>
          <w:sz w:val="28"/>
          <w:szCs w:val="28"/>
        </w:rPr>
        <w:t xml:space="preserve"> по </w:t>
      </w:r>
      <w:r w:rsidR="00206B1D">
        <w:rPr>
          <w:sz w:val="28"/>
          <w:szCs w:val="28"/>
        </w:rPr>
        <w:t>2</w:t>
      </w:r>
      <w:r w:rsidR="004E249C">
        <w:rPr>
          <w:sz w:val="28"/>
          <w:szCs w:val="28"/>
        </w:rPr>
        <w:t>7</w:t>
      </w:r>
      <w:r w:rsidR="00206B1D" w:rsidRPr="00103145">
        <w:rPr>
          <w:sz w:val="28"/>
          <w:szCs w:val="28"/>
        </w:rPr>
        <w:t xml:space="preserve"> </w:t>
      </w:r>
      <w:r w:rsidR="00206B1D">
        <w:rPr>
          <w:sz w:val="28"/>
          <w:szCs w:val="28"/>
        </w:rPr>
        <w:t>ию</w:t>
      </w:r>
      <w:r w:rsidR="004E249C">
        <w:rPr>
          <w:sz w:val="28"/>
          <w:szCs w:val="28"/>
        </w:rPr>
        <w:t>л</w:t>
      </w:r>
      <w:r w:rsidR="00206B1D">
        <w:rPr>
          <w:sz w:val="28"/>
          <w:szCs w:val="28"/>
        </w:rPr>
        <w:t>я</w:t>
      </w:r>
      <w:r w:rsidR="00206B1D" w:rsidRPr="00103145">
        <w:rPr>
          <w:sz w:val="28"/>
          <w:szCs w:val="28"/>
        </w:rPr>
        <w:t xml:space="preserve"> </w:t>
      </w:r>
      <w:r w:rsidR="003008CE" w:rsidRPr="00103145">
        <w:rPr>
          <w:sz w:val="28"/>
          <w:szCs w:val="28"/>
        </w:rPr>
        <w:t>202</w:t>
      </w:r>
      <w:r w:rsidR="003008CE">
        <w:rPr>
          <w:sz w:val="28"/>
          <w:szCs w:val="28"/>
        </w:rPr>
        <w:t>1</w:t>
      </w:r>
      <w:r w:rsidR="003008CE" w:rsidRPr="00103145">
        <w:rPr>
          <w:sz w:val="28"/>
          <w:szCs w:val="28"/>
        </w:rPr>
        <w:t xml:space="preserve"> </w:t>
      </w:r>
      <w:r w:rsidRPr="00EB1588">
        <w:rPr>
          <w:sz w:val="28"/>
          <w:szCs w:val="28"/>
          <w:lang w:eastAsia="en-US"/>
        </w:rPr>
        <w:t xml:space="preserve">года. </w:t>
      </w:r>
    </w:p>
    <w:p w:rsidR="00C66A99" w:rsidRPr="00092357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Состав </w:t>
      </w:r>
      <w:r w:rsidR="00EB1588">
        <w:rPr>
          <w:sz w:val="28"/>
          <w:szCs w:val="28"/>
          <w:lang w:eastAsia="en-US"/>
        </w:rPr>
        <w:t>комиссии</w:t>
      </w:r>
      <w:r w:rsidRPr="00092357">
        <w:rPr>
          <w:sz w:val="28"/>
          <w:szCs w:val="28"/>
          <w:lang w:eastAsia="en-US"/>
        </w:rPr>
        <w:t>:</w:t>
      </w:r>
      <w:r w:rsidR="009717D6">
        <w:rPr>
          <w:sz w:val="28"/>
          <w:szCs w:val="28"/>
          <w:lang w:eastAsia="en-US"/>
        </w:rPr>
        <w:t xml:space="preserve">  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proofErr w:type="spellStart"/>
      <w:r w:rsidRPr="00EE1AF0">
        <w:rPr>
          <w:rFonts w:eastAsiaTheme="minorEastAsia"/>
          <w:sz w:val="28"/>
          <w:szCs w:val="28"/>
        </w:rPr>
        <w:t>Шибанихина</w:t>
      </w:r>
      <w:proofErr w:type="spellEnd"/>
      <w:r w:rsidRPr="00EE1AF0">
        <w:rPr>
          <w:rFonts w:eastAsiaTheme="minorEastAsia"/>
          <w:sz w:val="28"/>
          <w:szCs w:val="28"/>
        </w:rPr>
        <w:t xml:space="preserve"> Людмила Васильевна, начальник отдела внутреннего финансового контроля администрации муниципального образования Усть-Лабинский район - </w:t>
      </w:r>
      <w:r w:rsidRPr="00EE1AF0">
        <w:rPr>
          <w:rFonts w:eastAsiaTheme="minorEastAsia"/>
          <w:color w:val="000000"/>
          <w:sz w:val="28"/>
          <w:szCs w:val="28"/>
        </w:rPr>
        <w:t>руководитель комиссии;</w:t>
      </w:r>
    </w:p>
    <w:p w:rsidR="00EE1AF0" w:rsidRPr="00EE1AF0" w:rsidRDefault="00EE1AF0" w:rsidP="002015D9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Радченко Анна Александровна, заведующий сектором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 – член комиссии;</w:t>
      </w:r>
    </w:p>
    <w:p w:rsidR="00EE1AF0" w:rsidRPr="00EE1AF0" w:rsidRDefault="00EE1AF0" w:rsidP="00EE1AF0">
      <w:pPr>
        <w:widowControl w:val="0"/>
        <w:ind w:firstLine="567"/>
        <w:jc w:val="both"/>
        <w:rPr>
          <w:rFonts w:eastAsiaTheme="minorEastAsia"/>
          <w:sz w:val="28"/>
          <w:szCs w:val="28"/>
        </w:rPr>
      </w:pPr>
      <w:r w:rsidRPr="00EE1AF0">
        <w:rPr>
          <w:rFonts w:eastAsiaTheme="minorEastAsia"/>
          <w:sz w:val="28"/>
          <w:szCs w:val="28"/>
        </w:rPr>
        <w:t xml:space="preserve"> Рындина Евгения Андреевна, ведущий специалист сектора контроля в сфере </w:t>
      </w:r>
      <w:proofErr w:type="gramStart"/>
      <w:r w:rsidRPr="00EE1AF0">
        <w:rPr>
          <w:rFonts w:eastAsiaTheme="minorEastAsia"/>
          <w:sz w:val="28"/>
          <w:szCs w:val="28"/>
        </w:rPr>
        <w:t>закупок отдела внутреннего финансового контроля администрации муниципального образования</w:t>
      </w:r>
      <w:proofErr w:type="gramEnd"/>
      <w:r w:rsidRPr="00EE1AF0">
        <w:rPr>
          <w:rFonts w:eastAsiaTheme="minorEastAsia"/>
          <w:sz w:val="28"/>
          <w:szCs w:val="28"/>
        </w:rPr>
        <w:t xml:space="preserve"> Усть-Лабинский район» - член комиссии.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lang w:eastAsia="en-US"/>
        </w:rPr>
        <w:t xml:space="preserve">Адрес местонахождения субъекта проверки: </w:t>
      </w:r>
      <w:r w:rsidR="004E249C" w:rsidRPr="004E249C">
        <w:rPr>
          <w:sz w:val="28"/>
          <w:szCs w:val="28"/>
        </w:rPr>
        <w:t>352316</w:t>
      </w:r>
      <w:r w:rsidR="00B31408" w:rsidRPr="00B31408">
        <w:rPr>
          <w:sz w:val="28"/>
          <w:szCs w:val="28"/>
        </w:rPr>
        <w:t xml:space="preserve">, Краснодарский край, </w:t>
      </w:r>
      <w:r w:rsidR="004E249C">
        <w:rPr>
          <w:sz w:val="28"/>
          <w:szCs w:val="28"/>
        </w:rPr>
        <w:t>х. Александровский</w:t>
      </w:r>
      <w:r w:rsidR="0027386C" w:rsidRPr="0027386C">
        <w:rPr>
          <w:sz w:val="28"/>
          <w:szCs w:val="28"/>
        </w:rPr>
        <w:t xml:space="preserve">, ул. </w:t>
      </w:r>
      <w:proofErr w:type="gramStart"/>
      <w:r w:rsidR="004E249C">
        <w:rPr>
          <w:sz w:val="28"/>
          <w:szCs w:val="28"/>
        </w:rPr>
        <w:t>Красная</w:t>
      </w:r>
      <w:proofErr w:type="gramEnd"/>
      <w:r w:rsidR="0027386C" w:rsidRPr="0027386C">
        <w:rPr>
          <w:sz w:val="28"/>
          <w:szCs w:val="28"/>
        </w:rPr>
        <w:t xml:space="preserve">, д. </w:t>
      </w:r>
      <w:r w:rsidR="004E249C">
        <w:rPr>
          <w:sz w:val="28"/>
          <w:szCs w:val="28"/>
        </w:rPr>
        <w:t>69</w:t>
      </w:r>
      <w:r w:rsidR="00EA3CDF" w:rsidRPr="008C27FB">
        <w:rPr>
          <w:sz w:val="28"/>
          <w:szCs w:val="28"/>
        </w:rPr>
        <w:t>.</w:t>
      </w:r>
    </w:p>
    <w:p w:rsidR="009E5BAF" w:rsidRDefault="00C66A99" w:rsidP="00A90AF2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проверяемом периоде руководство </w:t>
      </w:r>
      <w:r w:rsidR="00B31408">
        <w:rPr>
          <w:sz w:val="28"/>
          <w:szCs w:val="28"/>
          <w:lang w:eastAsia="en-US"/>
        </w:rPr>
        <w:t xml:space="preserve"> </w:t>
      </w:r>
      <w:r w:rsidR="004E249C">
        <w:rPr>
          <w:sz w:val="28"/>
          <w:szCs w:val="28"/>
          <w:lang w:eastAsia="en-US"/>
        </w:rPr>
        <w:t>МБОУ СОШ № 22</w:t>
      </w:r>
      <w:r w:rsidR="00B31408">
        <w:rPr>
          <w:sz w:val="28"/>
          <w:szCs w:val="28"/>
          <w:lang w:eastAsia="en-US"/>
        </w:rPr>
        <w:t xml:space="preserve"> </w:t>
      </w:r>
      <w:r w:rsidR="00AC3A92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осуществлялось</w:t>
      </w:r>
      <w:r w:rsidR="009E5BAF">
        <w:rPr>
          <w:sz w:val="28"/>
          <w:szCs w:val="28"/>
          <w:lang w:eastAsia="en-US"/>
        </w:rPr>
        <w:t xml:space="preserve">: </w:t>
      </w:r>
    </w:p>
    <w:p w:rsidR="00A90AF2" w:rsidRDefault="009E5BAF" w:rsidP="00A90AF2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-</w:t>
      </w:r>
      <w:r w:rsidR="003008CE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Шумахер Евгением </w:t>
      </w:r>
      <w:proofErr w:type="spellStart"/>
      <w:r w:rsidR="00A90AF2">
        <w:rPr>
          <w:sz w:val="28"/>
          <w:szCs w:val="28"/>
          <w:lang w:eastAsia="en-US"/>
        </w:rPr>
        <w:t>Алексадровичем</w:t>
      </w:r>
      <w:proofErr w:type="spellEnd"/>
      <w:r w:rsid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>в соответствии с</w:t>
      </w:r>
      <w:r w:rsidR="00A90AF2" w:rsidRPr="00A90AF2">
        <w:rPr>
          <w:sz w:val="28"/>
          <w:szCs w:val="28"/>
          <w:lang w:eastAsia="en-US"/>
        </w:rPr>
        <w:t xml:space="preserve"> </w:t>
      </w:r>
      <w:r w:rsidR="00A90AF2" w:rsidRPr="000E4BB1">
        <w:rPr>
          <w:sz w:val="28"/>
          <w:szCs w:val="28"/>
          <w:lang w:eastAsia="en-US"/>
        </w:rPr>
        <w:t xml:space="preserve">приказом управления образованием администрации муниципального образования Усть-Лабинский район от </w:t>
      </w:r>
      <w:r w:rsidR="00A90AF2">
        <w:rPr>
          <w:sz w:val="28"/>
          <w:szCs w:val="28"/>
          <w:lang w:eastAsia="en-US"/>
        </w:rPr>
        <w:t>12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02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 xml:space="preserve">2018 </w:t>
      </w:r>
      <w:r w:rsidR="00A90AF2" w:rsidRPr="007B5EE3">
        <w:rPr>
          <w:sz w:val="28"/>
          <w:szCs w:val="28"/>
          <w:lang w:eastAsia="en-US"/>
        </w:rPr>
        <w:t xml:space="preserve"> № </w:t>
      </w:r>
      <w:r w:rsidR="00A90AF2">
        <w:rPr>
          <w:sz w:val="28"/>
          <w:szCs w:val="28"/>
          <w:lang w:eastAsia="en-US"/>
        </w:rPr>
        <w:t xml:space="preserve"> 04</w:t>
      </w:r>
      <w:r w:rsidR="00A90AF2" w:rsidRPr="007B5EE3">
        <w:rPr>
          <w:sz w:val="28"/>
          <w:szCs w:val="28"/>
          <w:lang w:eastAsia="en-US"/>
        </w:rPr>
        <w:t>-л</w:t>
      </w:r>
      <w:r w:rsidR="00A90AF2">
        <w:rPr>
          <w:sz w:val="28"/>
          <w:szCs w:val="28"/>
          <w:lang w:eastAsia="en-US"/>
        </w:rPr>
        <w:t xml:space="preserve"> 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 xml:space="preserve">«О  приеме работника на работу»  </w:t>
      </w:r>
      <w:r w:rsidR="00A90AF2" w:rsidRPr="007B5EE3">
        <w:rPr>
          <w:sz w:val="28"/>
          <w:szCs w:val="28"/>
          <w:lang w:eastAsia="en-US"/>
        </w:rPr>
        <w:t xml:space="preserve">с </w:t>
      </w:r>
      <w:r w:rsidR="00A90AF2">
        <w:rPr>
          <w:sz w:val="28"/>
          <w:szCs w:val="28"/>
          <w:lang w:eastAsia="en-US"/>
        </w:rPr>
        <w:t>12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02</w:t>
      </w:r>
      <w:r w:rsidR="00A90AF2" w:rsidRPr="007B5EE3">
        <w:rPr>
          <w:sz w:val="28"/>
          <w:szCs w:val="28"/>
          <w:lang w:eastAsia="en-US"/>
        </w:rPr>
        <w:t>.</w:t>
      </w:r>
      <w:r w:rsidR="00A90AF2">
        <w:rPr>
          <w:sz w:val="28"/>
          <w:szCs w:val="28"/>
          <w:lang w:eastAsia="en-US"/>
        </w:rPr>
        <w:t>2018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>
        <w:rPr>
          <w:sz w:val="28"/>
          <w:szCs w:val="28"/>
          <w:lang w:eastAsia="en-US"/>
        </w:rPr>
        <w:t>года</w:t>
      </w:r>
      <w:r w:rsidR="00A90AF2" w:rsidRPr="007B5EE3">
        <w:rPr>
          <w:sz w:val="28"/>
          <w:szCs w:val="28"/>
          <w:lang w:eastAsia="en-US"/>
        </w:rPr>
        <w:t xml:space="preserve"> </w:t>
      </w:r>
      <w:r w:rsidR="00A90AF2" w:rsidRPr="00777A29">
        <w:rPr>
          <w:sz w:val="28"/>
          <w:szCs w:val="28"/>
          <w:lang w:eastAsia="en-US"/>
        </w:rPr>
        <w:t xml:space="preserve">(Приложение № </w:t>
      </w:r>
      <w:r w:rsidR="00A90AF2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);</w:t>
      </w:r>
    </w:p>
    <w:p w:rsidR="00777A29" w:rsidRDefault="009E5BAF" w:rsidP="00777A2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E4BB1" w:rsidRPr="000E4BB1">
        <w:rPr>
          <w:sz w:val="28"/>
          <w:szCs w:val="28"/>
          <w:lang w:eastAsia="en-US"/>
        </w:rPr>
        <w:t xml:space="preserve">Проскуряковой Анжелой Михайловной в соответствии с приказом управления образованием администрации муниципального образования Усть-Лабинский район от </w:t>
      </w:r>
      <w:r w:rsidR="000E4BB1">
        <w:rPr>
          <w:sz w:val="28"/>
          <w:szCs w:val="28"/>
          <w:lang w:eastAsia="en-US"/>
        </w:rPr>
        <w:t>25</w:t>
      </w:r>
      <w:r w:rsidR="000E4BB1" w:rsidRPr="000E4BB1">
        <w:rPr>
          <w:sz w:val="28"/>
          <w:szCs w:val="28"/>
          <w:lang w:eastAsia="en-US"/>
        </w:rPr>
        <w:t>.</w:t>
      </w:r>
      <w:r w:rsidR="00777A29">
        <w:rPr>
          <w:sz w:val="28"/>
          <w:szCs w:val="28"/>
          <w:lang w:eastAsia="en-US"/>
        </w:rPr>
        <w:t>12</w:t>
      </w:r>
      <w:r w:rsidR="000E4BB1" w:rsidRPr="000E4BB1">
        <w:rPr>
          <w:sz w:val="28"/>
          <w:szCs w:val="28"/>
          <w:lang w:eastAsia="en-US"/>
        </w:rPr>
        <w:t>.20</w:t>
      </w:r>
      <w:r w:rsidR="00777A29">
        <w:rPr>
          <w:sz w:val="28"/>
          <w:szCs w:val="28"/>
          <w:lang w:eastAsia="en-US"/>
        </w:rPr>
        <w:t>19</w:t>
      </w:r>
      <w:r w:rsidR="000E4BB1" w:rsidRPr="000E4BB1">
        <w:rPr>
          <w:sz w:val="28"/>
          <w:szCs w:val="28"/>
          <w:lang w:eastAsia="en-US"/>
        </w:rPr>
        <w:t xml:space="preserve"> № </w:t>
      </w:r>
      <w:r w:rsidR="00777A29">
        <w:rPr>
          <w:sz w:val="28"/>
          <w:szCs w:val="28"/>
          <w:lang w:eastAsia="en-US"/>
        </w:rPr>
        <w:t>962</w:t>
      </w:r>
      <w:r w:rsidR="000E4BB1" w:rsidRPr="000E4BB1">
        <w:rPr>
          <w:sz w:val="28"/>
          <w:szCs w:val="28"/>
          <w:lang w:eastAsia="en-US"/>
        </w:rPr>
        <w:t>-К «О</w:t>
      </w:r>
      <w:r w:rsidR="00777A29">
        <w:rPr>
          <w:sz w:val="28"/>
          <w:szCs w:val="28"/>
          <w:lang w:eastAsia="en-US"/>
        </w:rPr>
        <w:t>б</w:t>
      </w:r>
      <w:r w:rsidR="000E4BB1" w:rsidRPr="000E4BB1">
        <w:rPr>
          <w:sz w:val="28"/>
          <w:szCs w:val="28"/>
          <w:lang w:eastAsia="en-US"/>
        </w:rPr>
        <w:t xml:space="preserve"> </w:t>
      </w:r>
      <w:r w:rsidR="00777A29">
        <w:rPr>
          <w:sz w:val="28"/>
          <w:szCs w:val="28"/>
          <w:lang w:eastAsia="en-US"/>
        </w:rPr>
        <w:t>исполнении</w:t>
      </w:r>
      <w:r w:rsidR="000E4BB1" w:rsidRPr="000E4BB1">
        <w:rPr>
          <w:sz w:val="28"/>
          <w:szCs w:val="28"/>
          <w:lang w:eastAsia="en-US"/>
        </w:rPr>
        <w:t xml:space="preserve"> обязанностей» (Приложение № 2) и приказом управления образованием администрации муниципального образования Усть-Лабинский район от </w:t>
      </w:r>
      <w:r w:rsidR="00777A29">
        <w:rPr>
          <w:sz w:val="28"/>
          <w:szCs w:val="28"/>
          <w:lang w:eastAsia="en-US"/>
        </w:rPr>
        <w:t>13</w:t>
      </w:r>
      <w:r w:rsidR="00777A29" w:rsidRPr="007B5EE3">
        <w:rPr>
          <w:sz w:val="28"/>
          <w:szCs w:val="28"/>
          <w:lang w:eastAsia="en-US"/>
        </w:rPr>
        <w:t>.</w:t>
      </w:r>
      <w:r w:rsidR="00777A29">
        <w:rPr>
          <w:sz w:val="28"/>
          <w:szCs w:val="28"/>
          <w:lang w:eastAsia="en-US"/>
        </w:rPr>
        <w:t>07</w:t>
      </w:r>
      <w:r w:rsidR="00777A29" w:rsidRPr="007B5EE3">
        <w:rPr>
          <w:sz w:val="28"/>
          <w:szCs w:val="28"/>
          <w:lang w:eastAsia="en-US"/>
        </w:rPr>
        <w:t>.</w:t>
      </w:r>
      <w:r w:rsidR="00777A29">
        <w:rPr>
          <w:sz w:val="28"/>
          <w:szCs w:val="28"/>
          <w:lang w:eastAsia="en-US"/>
        </w:rPr>
        <w:t xml:space="preserve">2020 </w:t>
      </w:r>
      <w:r w:rsidR="00777A29" w:rsidRPr="007B5EE3">
        <w:rPr>
          <w:sz w:val="28"/>
          <w:szCs w:val="28"/>
          <w:lang w:eastAsia="en-US"/>
        </w:rPr>
        <w:t xml:space="preserve"> № </w:t>
      </w:r>
      <w:r w:rsidR="00777A29">
        <w:rPr>
          <w:sz w:val="28"/>
          <w:szCs w:val="28"/>
          <w:lang w:eastAsia="en-US"/>
        </w:rPr>
        <w:t xml:space="preserve"> 13</w:t>
      </w:r>
      <w:r w:rsidR="00777A29" w:rsidRPr="007B5EE3">
        <w:rPr>
          <w:sz w:val="28"/>
          <w:szCs w:val="28"/>
          <w:lang w:eastAsia="en-US"/>
        </w:rPr>
        <w:t>-л</w:t>
      </w:r>
      <w:r w:rsidR="00777A29">
        <w:rPr>
          <w:sz w:val="28"/>
          <w:szCs w:val="28"/>
          <w:lang w:eastAsia="en-US"/>
        </w:rPr>
        <w:t xml:space="preserve"> </w:t>
      </w:r>
      <w:r w:rsidR="00777A29" w:rsidRPr="007B5EE3">
        <w:rPr>
          <w:sz w:val="28"/>
          <w:szCs w:val="28"/>
          <w:lang w:eastAsia="en-US"/>
        </w:rPr>
        <w:t xml:space="preserve"> </w:t>
      </w:r>
      <w:r w:rsidR="00777A29">
        <w:rPr>
          <w:sz w:val="28"/>
          <w:szCs w:val="28"/>
          <w:lang w:eastAsia="en-US"/>
        </w:rPr>
        <w:t xml:space="preserve">«О  приеме работника на работу»  </w:t>
      </w:r>
      <w:r w:rsidR="00777A29" w:rsidRPr="007B5EE3">
        <w:rPr>
          <w:sz w:val="28"/>
          <w:szCs w:val="28"/>
          <w:lang w:eastAsia="en-US"/>
        </w:rPr>
        <w:t xml:space="preserve">с </w:t>
      </w:r>
      <w:r w:rsidR="00777A29">
        <w:rPr>
          <w:sz w:val="28"/>
          <w:szCs w:val="28"/>
          <w:lang w:eastAsia="en-US"/>
        </w:rPr>
        <w:t>13</w:t>
      </w:r>
      <w:r w:rsidR="00777A29" w:rsidRPr="007B5EE3">
        <w:rPr>
          <w:sz w:val="28"/>
          <w:szCs w:val="28"/>
          <w:lang w:eastAsia="en-US"/>
        </w:rPr>
        <w:t>.</w:t>
      </w:r>
      <w:r w:rsidR="00777A29">
        <w:rPr>
          <w:sz w:val="28"/>
          <w:szCs w:val="28"/>
          <w:lang w:eastAsia="en-US"/>
        </w:rPr>
        <w:t>07</w:t>
      </w:r>
      <w:r w:rsidR="00777A29" w:rsidRPr="007B5EE3">
        <w:rPr>
          <w:sz w:val="28"/>
          <w:szCs w:val="28"/>
          <w:lang w:eastAsia="en-US"/>
        </w:rPr>
        <w:t>.</w:t>
      </w:r>
      <w:r w:rsidR="00777A29">
        <w:rPr>
          <w:sz w:val="28"/>
          <w:szCs w:val="28"/>
          <w:lang w:eastAsia="en-US"/>
        </w:rPr>
        <w:t xml:space="preserve">2020 </w:t>
      </w:r>
      <w:r w:rsidR="00777A29" w:rsidRPr="007B5EE3">
        <w:rPr>
          <w:sz w:val="28"/>
          <w:szCs w:val="28"/>
          <w:lang w:eastAsia="en-US"/>
        </w:rPr>
        <w:t xml:space="preserve"> </w:t>
      </w:r>
      <w:r w:rsidR="00777A29">
        <w:rPr>
          <w:sz w:val="28"/>
          <w:szCs w:val="28"/>
          <w:lang w:eastAsia="en-US"/>
        </w:rPr>
        <w:t>года</w:t>
      </w:r>
      <w:r w:rsidR="00777A29" w:rsidRPr="007B5EE3">
        <w:rPr>
          <w:sz w:val="28"/>
          <w:szCs w:val="28"/>
          <w:lang w:eastAsia="en-US"/>
        </w:rPr>
        <w:t xml:space="preserve"> </w:t>
      </w:r>
      <w:r w:rsidR="00777A29" w:rsidRPr="00777A29">
        <w:rPr>
          <w:sz w:val="28"/>
          <w:szCs w:val="28"/>
          <w:lang w:eastAsia="en-US"/>
        </w:rPr>
        <w:t>(Приложение № 3).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В ходе проведения плановой проверки были изучены </w:t>
      </w:r>
      <w:r w:rsidR="00F84FE1">
        <w:rPr>
          <w:sz w:val="28"/>
          <w:szCs w:val="28"/>
          <w:lang w:eastAsia="en-US"/>
        </w:rPr>
        <w:t>следующие документы и материалы</w:t>
      </w:r>
      <w:r w:rsidRPr="007B5EE3">
        <w:rPr>
          <w:sz w:val="28"/>
          <w:szCs w:val="28"/>
          <w:lang w:eastAsia="en-US"/>
        </w:rPr>
        <w:t>: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 w:rsidRPr="002D3920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</w:t>
      </w:r>
      <w:r w:rsidRPr="00092357">
        <w:rPr>
          <w:sz w:val="28"/>
          <w:szCs w:val="28"/>
          <w:lang w:eastAsia="en-US"/>
        </w:rPr>
        <w:t xml:space="preserve">олжностная инструкция </w:t>
      </w:r>
      <w:r w:rsidR="0018507F">
        <w:rPr>
          <w:sz w:val="28"/>
          <w:szCs w:val="28"/>
          <w:lang w:eastAsia="en-US"/>
        </w:rPr>
        <w:t>директора</w:t>
      </w:r>
      <w:r w:rsidR="00E773CB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 xml:space="preserve"> </w:t>
      </w:r>
      <w:r w:rsidR="0024106E">
        <w:rPr>
          <w:sz w:val="28"/>
          <w:szCs w:val="28"/>
          <w:lang w:eastAsia="en-US"/>
        </w:rPr>
        <w:t>МБОУ СОШ № 22</w:t>
      </w:r>
      <w:r w:rsidRPr="00092357">
        <w:rPr>
          <w:sz w:val="28"/>
          <w:szCs w:val="28"/>
          <w:lang w:eastAsia="en-US"/>
        </w:rPr>
        <w:t>;</w:t>
      </w:r>
    </w:p>
    <w:p w:rsidR="00413C96" w:rsidRDefault="00C66A99" w:rsidP="00413C96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413C96">
        <w:rPr>
          <w:sz w:val="28"/>
          <w:szCs w:val="28"/>
          <w:lang w:eastAsia="en-US"/>
        </w:rPr>
        <w:t>Д</w:t>
      </w:r>
      <w:r w:rsidR="00413C96" w:rsidRPr="00092357">
        <w:rPr>
          <w:sz w:val="28"/>
          <w:szCs w:val="28"/>
          <w:lang w:eastAsia="en-US"/>
        </w:rPr>
        <w:t>олжностная инструкция</w:t>
      </w:r>
      <w:r w:rsidR="00413C96">
        <w:rPr>
          <w:sz w:val="28"/>
          <w:szCs w:val="28"/>
          <w:lang w:eastAsia="en-US"/>
        </w:rPr>
        <w:t xml:space="preserve"> контрактного управляющего</w:t>
      </w:r>
      <w:r w:rsidR="00413C96" w:rsidRPr="00413C96">
        <w:rPr>
          <w:sz w:val="28"/>
          <w:szCs w:val="28"/>
          <w:lang w:eastAsia="en-US"/>
        </w:rPr>
        <w:t xml:space="preserve"> </w:t>
      </w:r>
      <w:r w:rsidR="0024106E" w:rsidRPr="0024106E">
        <w:rPr>
          <w:sz w:val="28"/>
          <w:szCs w:val="28"/>
          <w:lang w:eastAsia="en-US"/>
        </w:rPr>
        <w:t xml:space="preserve">МБОУ </w:t>
      </w:r>
      <w:r w:rsidR="0024106E">
        <w:rPr>
          <w:sz w:val="28"/>
          <w:szCs w:val="28"/>
          <w:lang w:eastAsia="en-US"/>
        </w:rPr>
        <w:t xml:space="preserve">       </w:t>
      </w:r>
      <w:r w:rsidR="0024106E" w:rsidRPr="0024106E">
        <w:rPr>
          <w:sz w:val="28"/>
          <w:szCs w:val="28"/>
          <w:lang w:eastAsia="en-US"/>
        </w:rPr>
        <w:t>СОШ № 22</w:t>
      </w:r>
      <w:r w:rsidR="00413C96" w:rsidRPr="00092357">
        <w:rPr>
          <w:sz w:val="28"/>
          <w:szCs w:val="28"/>
          <w:lang w:eastAsia="en-US"/>
        </w:rPr>
        <w:t>;</w:t>
      </w:r>
    </w:p>
    <w:p w:rsidR="00C66A99" w:rsidRPr="007B5EE3" w:rsidRDefault="001F07F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Pr="001567B1">
        <w:rPr>
          <w:sz w:val="28"/>
          <w:szCs w:val="28"/>
          <w:lang w:eastAsia="en-US"/>
        </w:rPr>
        <w:t xml:space="preserve"> </w:t>
      </w:r>
      <w:r w:rsidR="00C66A99">
        <w:rPr>
          <w:sz w:val="28"/>
          <w:szCs w:val="28"/>
          <w:lang w:eastAsia="en-US"/>
        </w:rPr>
        <w:t>П</w:t>
      </w:r>
      <w:r w:rsidR="00C66A99" w:rsidRPr="007B5EE3">
        <w:rPr>
          <w:sz w:val="28"/>
          <w:szCs w:val="28"/>
          <w:lang w:eastAsia="en-US"/>
        </w:rPr>
        <w:t>лан закупок товаров, работ, услуг для обеспечения муниципальных нужд на 2018</w:t>
      </w:r>
      <w:r w:rsidR="00C66A99">
        <w:rPr>
          <w:sz w:val="28"/>
          <w:szCs w:val="28"/>
          <w:lang w:eastAsia="en-US"/>
        </w:rPr>
        <w:t>, 2019  финансовые</w:t>
      </w:r>
      <w:r w:rsidR="00C66A99" w:rsidRPr="007B5EE3">
        <w:rPr>
          <w:sz w:val="28"/>
          <w:szCs w:val="28"/>
          <w:lang w:eastAsia="en-US"/>
        </w:rPr>
        <w:t xml:space="preserve"> год</w:t>
      </w:r>
      <w:r w:rsidR="00C66A99">
        <w:rPr>
          <w:sz w:val="28"/>
          <w:szCs w:val="28"/>
          <w:lang w:eastAsia="en-US"/>
        </w:rPr>
        <w:t>ы (далее – План закупок)</w:t>
      </w:r>
      <w:r w:rsidR="00C66A99"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лан-график закупок товаров, работ, услуг для обеспечения муниципальных нужд на 2018</w:t>
      </w:r>
      <w:r>
        <w:rPr>
          <w:sz w:val="28"/>
          <w:szCs w:val="28"/>
          <w:lang w:eastAsia="en-US"/>
        </w:rPr>
        <w:t xml:space="preserve"> 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 w:rsidRPr="007B5EE3">
        <w:rPr>
          <w:sz w:val="28"/>
          <w:szCs w:val="28"/>
          <w:lang w:eastAsia="en-US"/>
        </w:rPr>
        <w:t xml:space="preserve"> год</w:t>
      </w:r>
      <w:r>
        <w:rPr>
          <w:sz w:val="28"/>
          <w:szCs w:val="28"/>
          <w:lang w:eastAsia="en-US"/>
        </w:rPr>
        <w:t>ы (далее – План-график)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eastAsia="en-US"/>
        </w:rPr>
        <w:t>П</w:t>
      </w:r>
      <w:r w:rsidRPr="007B5EE3">
        <w:rPr>
          <w:sz w:val="28"/>
          <w:szCs w:val="28"/>
          <w:lang w:eastAsia="en-US"/>
        </w:rPr>
        <w:t xml:space="preserve">ланы финансово-хозяйственной деятельности </w:t>
      </w:r>
      <w:r w:rsidR="0024106E">
        <w:rPr>
          <w:sz w:val="28"/>
          <w:szCs w:val="28"/>
          <w:lang w:eastAsia="en-US"/>
        </w:rPr>
        <w:t>МБОУ СОШ № 22</w:t>
      </w:r>
      <w:r w:rsidR="00E4244E">
        <w:rPr>
          <w:sz w:val="28"/>
          <w:szCs w:val="28"/>
          <w:lang w:eastAsia="en-US"/>
        </w:rPr>
        <w:t xml:space="preserve"> </w:t>
      </w:r>
      <w:r w:rsidRPr="007B5EE3">
        <w:rPr>
          <w:sz w:val="28"/>
          <w:szCs w:val="28"/>
          <w:lang w:eastAsia="en-US"/>
        </w:rPr>
        <w:t>на 2018</w:t>
      </w:r>
      <w:r>
        <w:rPr>
          <w:sz w:val="28"/>
          <w:szCs w:val="28"/>
          <w:lang w:eastAsia="en-US"/>
        </w:rPr>
        <w:t>, 2019</w:t>
      </w:r>
      <w:r w:rsidR="00E4244E">
        <w:rPr>
          <w:sz w:val="28"/>
          <w:szCs w:val="28"/>
          <w:lang w:eastAsia="en-US"/>
        </w:rPr>
        <w:t>, 2020</w:t>
      </w:r>
      <w:r w:rsidR="00FC1A21">
        <w:rPr>
          <w:sz w:val="28"/>
          <w:szCs w:val="28"/>
          <w:lang w:eastAsia="en-US"/>
        </w:rPr>
        <w:t>, 2021</w:t>
      </w:r>
      <w:r>
        <w:rPr>
          <w:sz w:val="28"/>
          <w:szCs w:val="28"/>
          <w:lang w:eastAsia="en-US"/>
        </w:rPr>
        <w:t xml:space="preserve"> финансовые </w:t>
      </w:r>
      <w:r w:rsidRPr="007B5EE3">
        <w:rPr>
          <w:sz w:val="28"/>
          <w:szCs w:val="28"/>
          <w:lang w:eastAsia="en-US"/>
        </w:rPr>
        <w:t>год</w:t>
      </w:r>
      <w:r>
        <w:rPr>
          <w:sz w:val="28"/>
          <w:szCs w:val="28"/>
          <w:lang w:eastAsia="en-US"/>
        </w:rPr>
        <w:t>ы</w:t>
      </w:r>
      <w:r w:rsidR="00E4244E">
        <w:rPr>
          <w:sz w:val="28"/>
          <w:szCs w:val="28"/>
          <w:lang w:eastAsia="en-US"/>
        </w:rPr>
        <w:t xml:space="preserve"> (далее – ПФХД)</w:t>
      </w:r>
      <w:r w:rsidRPr="007B5EE3">
        <w:rPr>
          <w:sz w:val="28"/>
          <w:szCs w:val="28"/>
          <w:lang w:eastAsia="en-US"/>
        </w:rPr>
        <w:t>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 xml:space="preserve"> О</w:t>
      </w:r>
      <w:r w:rsidRPr="007B5EE3">
        <w:rPr>
          <w:sz w:val="28"/>
          <w:szCs w:val="28"/>
          <w:lang w:eastAsia="en-US"/>
        </w:rPr>
        <w:t>тчет об объеме закупок у субъектов малого предпринимательства и социально ориентированных не</w:t>
      </w:r>
      <w:r w:rsidR="00E4244E">
        <w:rPr>
          <w:sz w:val="28"/>
          <w:szCs w:val="28"/>
          <w:lang w:eastAsia="en-US"/>
        </w:rPr>
        <w:t>коммерческих организаций за  2018, 20</w:t>
      </w:r>
      <w:r w:rsidR="00E773CB">
        <w:rPr>
          <w:sz w:val="28"/>
          <w:szCs w:val="28"/>
          <w:lang w:eastAsia="en-US"/>
        </w:rPr>
        <w:t>19</w:t>
      </w:r>
      <w:r w:rsidR="002C18DD">
        <w:rPr>
          <w:sz w:val="28"/>
          <w:szCs w:val="28"/>
          <w:lang w:eastAsia="en-US"/>
        </w:rPr>
        <w:t>, 2020</w:t>
      </w:r>
      <w:r w:rsidRPr="007B5EE3">
        <w:rPr>
          <w:sz w:val="28"/>
          <w:szCs w:val="28"/>
          <w:lang w:eastAsia="en-US"/>
        </w:rPr>
        <w:t xml:space="preserve"> отчетны</w:t>
      </w:r>
      <w:r w:rsidR="00E4244E">
        <w:rPr>
          <w:sz w:val="28"/>
          <w:szCs w:val="28"/>
          <w:lang w:eastAsia="en-US"/>
        </w:rPr>
        <w:t>е</w:t>
      </w:r>
      <w:r w:rsidRPr="007B5EE3">
        <w:rPr>
          <w:sz w:val="28"/>
          <w:szCs w:val="28"/>
          <w:lang w:eastAsia="en-US"/>
        </w:rPr>
        <w:t xml:space="preserve"> год</w:t>
      </w:r>
      <w:r w:rsidR="00E4244E">
        <w:rPr>
          <w:sz w:val="28"/>
          <w:szCs w:val="28"/>
          <w:lang w:eastAsia="en-US"/>
        </w:rPr>
        <w:t>ы</w:t>
      </w:r>
      <w:r w:rsidRPr="007B5EE3">
        <w:rPr>
          <w:sz w:val="28"/>
          <w:szCs w:val="28"/>
          <w:lang w:eastAsia="en-US"/>
        </w:rPr>
        <w:t>;</w:t>
      </w:r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</w:t>
      </w:r>
      <w:r w:rsidRPr="007B5EE3">
        <w:rPr>
          <w:sz w:val="28"/>
          <w:szCs w:val="28"/>
        </w:rPr>
        <w:t xml:space="preserve"> Порядка формирования, утверждения и ведения планов закупок товаров, работ, услуг для обеспечения муниципальных нужд муниципального образования Усть-Лабинский район</w:t>
      </w:r>
      <w:r w:rsidRPr="007B5EE3">
        <w:rPr>
          <w:sz w:val="28"/>
          <w:szCs w:val="28"/>
          <w:lang w:eastAsia="en-US"/>
        </w:rPr>
        <w:t>» от 08.02.2</w:t>
      </w:r>
      <w:r>
        <w:rPr>
          <w:sz w:val="28"/>
          <w:szCs w:val="28"/>
          <w:lang w:eastAsia="en-US"/>
        </w:rPr>
        <w:t>016 № 74 (далее – Порядок № 74);</w:t>
      </w:r>
    </w:p>
    <w:p w:rsidR="00C66A99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</w:t>
      </w:r>
      <w:r w:rsidRPr="007B5EE3">
        <w:rPr>
          <w:sz w:val="28"/>
          <w:szCs w:val="28"/>
          <w:lang w:eastAsia="en-US"/>
        </w:rPr>
        <w:t>остановление администрации муниципального образования Усть-Лабинский район «Об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Усть-Лабинский район» от 08.02.2016 № 73 (далее – Порядок № 73)</w:t>
      </w:r>
      <w:r w:rsidR="00C566F0">
        <w:rPr>
          <w:sz w:val="28"/>
          <w:szCs w:val="28"/>
          <w:lang w:eastAsia="en-US"/>
        </w:rPr>
        <w:t>;</w:t>
      </w:r>
    </w:p>
    <w:p w:rsidR="00C566F0" w:rsidRPr="007B5EE3" w:rsidRDefault="00C566F0" w:rsidP="00672554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Pr="008E2EEB">
        <w:rPr>
          <w:sz w:val="28"/>
          <w:szCs w:val="28"/>
          <w:lang w:eastAsia="en-US"/>
        </w:rPr>
        <w:t>Постановление Правительства Российской Федерации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>
        <w:rPr>
          <w:sz w:val="28"/>
          <w:szCs w:val="28"/>
          <w:lang w:eastAsia="en-US"/>
        </w:rPr>
        <w:t>»</w:t>
      </w:r>
      <w:r w:rsidRPr="007C4635">
        <w:rPr>
          <w:sz w:val="28"/>
          <w:szCs w:val="28"/>
          <w:lang w:eastAsia="en-US"/>
        </w:rPr>
        <w:t xml:space="preserve"> </w:t>
      </w:r>
      <w:r w:rsidRPr="008E2EEB">
        <w:rPr>
          <w:sz w:val="28"/>
          <w:szCs w:val="28"/>
          <w:lang w:eastAsia="en-US"/>
        </w:rPr>
        <w:t xml:space="preserve">от 30.09.2019 </w:t>
      </w:r>
      <w:r>
        <w:rPr>
          <w:sz w:val="28"/>
          <w:szCs w:val="28"/>
          <w:lang w:eastAsia="en-US"/>
        </w:rPr>
        <w:t>№</w:t>
      </w:r>
      <w:r w:rsidRPr="008E2EEB">
        <w:rPr>
          <w:sz w:val="28"/>
          <w:szCs w:val="28"/>
          <w:lang w:eastAsia="en-US"/>
        </w:rPr>
        <w:t xml:space="preserve"> 1279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(далее </w:t>
      </w:r>
      <w:r w:rsidRPr="003C46AD">
        <w:rPr>
          <w:sz w:val="28"/>
          <w:szCs w:val="28"/>
        </w:rPr>
        <w:t xml:space="preserve">– </w:t>
      </w:r>
      <w:r>
        <w:rPr>
          <w:sz w:val="28"/>
          <w:szCs w:val="28"/>
        </w:rPr>
        <w:t>Положение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3C46AD">
        <w:rPr>
          <w:sz w:val="28"/>
          <w:szCs w:val="28"/>
        </w:rPr>
        <w:t>).</w:t>
      </w:r>
      <w:proofErr w:type="gramEnd"/>
    </w:p>
    <w:p w:rsidR="00C66A99" w:rsidRPr="007B5EE3" w:rsidRDefault="00C66A99" w:rsidP="00C66A99">
      <w:pPr>
        <w:ind w:firstLine="567"/>
        <w:jc w:val="both"/>
        <w:rPr>
          <w:sz w:val="28"/>
          <w:szCs w:val="28"/>
          <w:lang w:eastAsia="en-US"/>
        </w:rPr>
      </w:pPr>
      <w:r w:rsidRPr="007B5EE3">
        <w:rPr>
          <w:sz w:val="28"/>
          <w:szCs w:val="28"/>
          <w:lang w:eastAsia="en-US"/>
        </w:rPr>
        <w:t>В ходе проведения</w:t>
      </w:r>
      <w:r w:rsidR="00F83909">
        <w:rPr>
          <w:sz w:val="28"/>
          <w:szCs w:val="28"/>
          <w:lang w:eastAsia="en-US"/>
        </w:rPr>
        <w:t xml:space="preserve"> выборочной</w:t>
      </w:r>
      <w:r w:rsidRPr="007B5EE3">
        <w:rPr>
          <w:sz w:val="28"/>
          <w:szCs w:val="28"/>
          <w:lang w:eastAsia="en-US"/>
        </w:rPr>
        <w:t xml:space="preserve"> плановой проверки установлено следующее:</w:t>
      </w:r>
      <w:r w:rsidR="00FB3765">
        <w:rPr>
          <w:sz w:val="28"/>
          <w:szCs w:val="28"/>
          <w:lang w:eastAsia="en-US"/>
        </w:rPr>
        <w:t xml:space="preserve"> </w:t>
      </w:r>
    </w:p>
    <w:p w:rsidR="00C66A99" w:rsidRPr="00241698" w:rsidRDefault="00C66A99" w:rsidP="00C66A99">
      <w:pPr>
        <w:ind w:firstLine="567"/>
        <w:jc w:val="both"/>
        <w:rPr>
          <w:sz w:val="28"/>
          <w:szCs w:val="28"/>
        </w:rPr>
      </w:pPr>
      <w:r w:rsidRPr="007B5EE3">
        <w:rPr>
          <w:sz w:val="28"/>
          <w:szCs w:val="28"/>
          <w:shd w:val="clear" w:color="auto" w:fill="FFFFFF"/>
        </w:rPr>
        <w:lastRenderedPageBreak/>
        <w:t xml:space="preserve">1. </w:t>
      </w:r>
      <w:r w:rsidRPr="00241698">
        <w:rPr>
          <w:sz w:val="28"/>
          <w:szCs w:val="28"/>
        </w:rPr>
        <w:t xml:space="preserve">Требования к формированию, утверждению и ведению планов закупок товаров, работ, услуг для обеспечения нужд субъекта Российской Федерации и муниципальных нужд утверждены </w:t>
      </w:r>
      <w:r w:rsidR="00F84FE1">
        <w:rPr>
          <w:sz w:val="28"/>
          <w:szCs w:val="28"/>
        </w:rPr>
        <w:t>п</w:t>
      </w:r>
      <w:r w:rsidRPr="00241698">
        <w:rPr>
          <w:sz w:val="28"/>
          <w:szCs w:val="28"/>
        </w:rPr>
        <w:t>остановлением Правительства Российской Федерации от 21 ноября 2013 года № 1043 (далее – Требования № 1043).</w:t>
      </w:r>
      <w:r w:rsidR="001D1998">
        <w:rPr>
          <w:sz w:val="28"/>
          <w:szCs w:val="28"/>
        </w:rPr>
        <w:t xml:space="preserve"> </w:t>
      </w:r>
    </w:p>
    <w:p w:rsidR="00C66A99" w:rsidRDefault="00CF58AB" w:rsidP="00C66A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66A99" w:rsidRPr="00241698">
        <w:rPr>
          <w:sz w:val="28"/>
          <w:szCs w:val="28"/>
        </w:rPr>
        <w:t>В соответствии с подпунктом «б» пункта 3 ук</w:t>
      </w:r>
      <w:r w:rsidR="00FD09D3">
        <w:rPr>
          <w:sz w:val="28"/>
          <w:szCs w:val="28"/>
        </w:rPr>
        <w:t>азанных выше Требований  № 1043</w:t>
      </w:r>
      <w:r w:rsidR="00C66A99" w:rsidRPr="00241698">
        <w:rPr>
          <w:sz w:val="28"/>
          <w:szCs w:val="28"/>
        </w:rPr>
        <w:t xml:space="preserve"> Планы закупок утверждаются бюджетными учреждениями в течение 10 рабочих дней после утверждения планов финанс</w:t>
      </w:r>
      <w:r w:rsidR="00C66A99">
        <w:rPr>
          <w:sz w:val="28"/>
          <w:szCs w:val="28"/>
        </w:rPr>
        <w:t xml:space="preserve">ово-хозяйственной деятельности. </w:t>
      </w:r>
      <w:r w:rsidR="00C66A99" w:rsidRPr="00241698">
        <w:rPr>
          <w:sz w:val="28"/>
          <w:szCs w:val="28"/>
        </w:rPr>
        <w:t>Аналогичные требования к планам закупок установлены подпунктом 2 пункта 3 Порядка № 74.</w:t>
      </w:r>
      <w:r w:rsidR="00F82714">
        <w:rPr>
          <w:sz w:val="28"/>
          <w:szCs w:val="28"/>
        </w:rPr>
        <w:t xml:space="preserve"> </w:t>
      </w:r>
    </w:p>
    <w:p w:rsidR="008F32DB" w:rsidRPr="00241698" w:rsidRDefault="008F32DB" w:rsidP="008F32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ПФХД </w:t>
      </w:r>
      <w:r w:rsidRPr="00241698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241698">
        <w:rPr>
          <w:sz w:val="28"/>
          <w:szCs w:val="28"/>
        </w:rPr>
        <w:t xml:space="preserve"> год утвержден </w:t>
      </w:r>
      <w:r w:rsidR="00002B59">
        <w:rPr>
          <w:sz w:val="28"/>
          <w:szCs w:val="28"/>
        </w:rPr>
        <w:t>заведующим</w:t>
      </w:r>
      <w:r w:rsidRPr="00241698">
        <w:rPr>
          <w:sz w:val="28"/>
          <w:szCs w:val="28"/>
        </w:rPr>
        <w:t xml:space="preserve"> </w:t>
      </w:r>
      <w:r w:rsidR="006A2F23">
        <w:rPr>
          <w:sz w:val="28"/>
          <w:szCs w:val="28"/>
        </w:rPr>
        <w:t xml:space="preserve"> </w:t>
      </w:r>
      <w:r w:rsidR="00672554">
        <w:rPr>
          <w:sz w:val="28"/>
          <w:szCs w:val="28"/>
        </w:rPr>
        <w:t>28</w:t>
      </w:r>
      <w:r w:rsidR="0097423E">
        <w:rPr>
          <w:sz w:val="28"/>
          <w:szCs w:val="28"/>
        </w:rPr>
        <w:t xml:space="preserve"> </w:t>
      </w:r>
      <w:r w:rsidR="00FA483C">
        <w:rPr>
          <w:sz w:val="28"/>
          <w:szCs w:val="28"/>
        </w:rPr>
        <w:t>декабря</w:t>
      </w:r>
      <w:r w:rsidR="0097423E">
        <w:rPr>
          <w:sz w:val="28"/>
          <w:szCs w:val="28"/>
        </w:rPr>
        <w:t xml:space="preserve"> </w:t>
      </w:r>
      <w:r w:rsidR="0097423E" w:rsidRPr="0097423E">
        <w:rPr>
          <w:sz w:val="28"/>
          <w:szCs w:val="28"/>
        </w:rPr>
        <w:t>201</w:t>
      </w:r>
      <w:r w:rsidR="00FA483C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  <w:r w:rsidR="00326A66">
        <w:rPr>
          <w:sz w:val="28"/>
          <w:szCs w:val="28"/>
        </w:rPr>
        <w:t xml:space="preserve">      </w:t>
      </w:r>
      <w:r w:rsidR="00CC696A">
        <w:rPr>
          <w:sz w:val="28"/>
          <w:szCs w:val="28"/>
        </w:rPr>
        <w:t xml:space="preserve">   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закупок на 2019 год </w:t>
      </w:r>
      <w:r w:rsidRPr="00241698">
        <w:rPr>
          <w:sz w:val="28"/>
          <w:szCs w:val="28"/>
        </w:rPr>
        <w:t xml:space="preserve"> утвержден </w:t>
      </w:r>
      <w:r w:rsidR="0018507F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 xml:space="preserve"> </w:t>
      </w:r>
      <w:r w:rsidR="0018507F">
        <w:rPr>
          <w:sz w:val="28"/>
          <w:szCs w:val="28"/>
          <w:lang w:eastAsia="en-US"/>
        </w:rPr>
        <w:t xml:space="preserve">МБОУ СОШ № 22   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8507F">
        <w:rPr>
          <w:sz w:val="28"/>
          <w:szCs w:val="28"/>
        </w:rPr>
        <w:t>2</w:t>
      </w:r>
      <w:r>
        <w:rPr>
          <w:sz w:val="28"/>
          <w:szCs w:val="28"/>
        </w:rPr>
        <w:t xml:space="preserve">9 </w:t>
      </w:r>
      <w:r w:rsidR="0018507F">
        <w:rPr>
          <w:sz w:val="28"/>
          <w:szCs w:val="28"/>
        </w:rPr>
        <w:t xml:space="preserve">декабря </w:t>
      </w:r>
      <w:r w:rsidR="0018507F" w:rsidRPr="0097423E">
        <w:rPr>
          <w:sz w:val="28"/>
          <w:szCs w:val="28"/>
        </w:rPr>
        <w:t>201</w:t>
      </w:r>
      <w:r w:rsidR="0018507F">
        <w:rPr>
          <w:sz w:val="28"/>
          <w:szCs w:val="28"/>
        </w:rPr>
        <w:t>8</w:t>
      </w:r>
      <w:r w:rsidR="0018507F"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F83909">
        <w:rPr>
          <w:sz w:val="28"/>
          <w:szCs w:val="28"/>
        </w:rPr>
        <w:t xml:space="preserve"> </w:t>
      </w:r>
      <w:r w:rsidRPr="00277E96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277E96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277E96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8B2BE6">
        <w:rPr>
          <w:sz w:val="28"/>
          <w:szCs w:val="28"/>
        </w:rPr>
        <w:t>Постановлением Правительства Российской Федерации от 5</w:t>
      </w:r>
      <w:r>
        <w:rPr>
          <w:sz w:val="28"/>
          <w:szCs w:val="28"/>
        </w:rPr>
        <w:t>.06.</w:t>
      </w:r>
      <w:r w:rsidRPr="008B2BE6">
        <w:rPr>
          <w:sz w:val="28"/>
          <w:szCs w:val="28"/>
        </w:rPr>
        <w:t>2015 года № 554 утверждены Требования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                            (далее – Требования № 554).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t>В соответствии с подпунктом «б» пункта 3 Требований №544 планы-графики закупок утверждаются бюджетными учреждениями в течение 10 рабочих дней со дня утверждения планов финансо</w:t>
      </w:r>
      <w:r>
        <w:rPr>
          <w:sz w:val="28"/>
          <w:szCs w:val="28"/>
        </w:rPr>
        <w:t xml:space="preserve">во-хозяйственной деятельности. </w:t>
      </w:r>
      <w:r w:rsidRPr="00241698">
        <w:rPr>
          <w:sz w:val="28"/>
          <w:szCs w:val="28"/>
        </w:rPr>
        <w:t>Аналогичные требования к планам-графикам закупок установлены подпунктом 2 пункта 3 Порядка № 73.</w:t>
      </w:r>
      <w:r w:rsidRPr="0090049A">
        <w:rPr>
          <w:sz w:val="28"/>
          <w:szCs w:val="28"/>
        </w:rPr>
        <w:t xml:space="preserve">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972D6E">
        <w:rPr>
          <w:sz w:val="28"/>
          <w:szCs w:val="28"/>
        </w:rPr>
        <w:t xml:space="preserve">План-график </w:t>
      </w:r>
      <w:r w:rsidRPr="00972D6E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972D6E">
        <w:rPr>
          <w:sz w:val="28"/>
          <w:szCs w:val="28"/>
          <w:lang w:eastAsia="en-US"/>
        </w:rPr>
        <w:t xml:space="preserve"> год </w:t>
      </w:r>
      <w:r w:rsidRPr="00972D6E">
        <w:rPr>
          <w:sz w:val="28"/>
          <w:szCs w:val="28"/>
        </w:rPr>
        <w:t xml:space="preserve">утвержден </w:t>
      </w:r>
      <w:r w:rsidR="0018507F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18507F">
        <w:rPr>
          <w:sz w:val="28"/>
          <w:szCs w:val="28"/>
        </w:rPr>
        <w:t xml:space="preserve">декабря </w:t>
      </w:r>
      <w:r w:rsidR="0018507F" w:rsidRPr="0097423E">
        <w:rPr>
          <w:sz w:val="28"/>
          <w:szCs w:val="28"/>
        </w:rPr>
        <w:t>201</w:t>
      </w:r>
      <w:r w:rsidR="0018507F">
        <w:rPr>
          <w:sz w:val="28"/>
          <w:szCs w:val="28"/>
        </w:rPr>
        <w:t>8</w:t>
      </w:r>
      <w:r w:rsidR="0018507F"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867BB4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Pr="00241698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241698">
        <w:rPr>
          <w:sz w:val="28"/>
          <w:szCs w:val="28"/>
        </w:rPr>
        <w:t>В соответствии с пунктом 4 Правил размещения</w:t>
      </w:r>
      <w:r>
        <w:rPr>
          <w:sz w:val="28"/>
          <w:szCs w:val="28"/>
        </w:rPr>
        <w:t xml:space="preserve"> в единой информационной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системе </w:t>
      </w:r>
      <w:r w:rsidRPr="00241698">
        <w:rPr>
          <w:sz w:val="28"/>
          <w:szCs w:val="28"/>
        </w:rPr>
        <w:t xml:space="preserve">в сфере закупок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ланов закупок товаров, работ, услуг для обеспечения государственных и муниципальных нужд, планов-графиков закупок товаров, работ, услуг для обеспечения государственных и муниципальных нужд, утвержденных Постановлением Правительства Российской Федерации от 29</w:t>
      </w:r>
      <w:r>
        <w:rPr>
          <w:sz w:val="28"/>
          <w:szCs w:val="28"/>
        </w:rPr>
        <w:t>.10.</w:t>
      </w:r>
      <w:r w:rsidRPr="00241698">
        <w:rPr>
          <w:sz w:val="28"/>
          <w:szCs w:val="28"/>
        </w:rPr>
        <w:t>2015 № 1168 (далее – Правила № 1168), Порядками №№  73,</w:t>
      </w:r>
      <w:r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74 размещение в </w:t>
      </w:r>
      <w:r>
        <w:rPr>
          <w:sz w:val="28"/>
          <w:szCs w:val="28"/>
        </w:rPr>
        <w:t xml:space="preserve">единой информационной системе (далее – </w:t>
      </w:r>
      <w:r w:rsidRPr="00241698">
        <w:rPr>
          <w:sz w:val="28"/>
          <w:szCs w:val="28"/>
        </w:rPr>
        <w:t>ЕИС</w:t>
      </w:r>
      <w:r>
        <w:rPr>
          <w:sz w:val="28"/>
          <w:szCs w:val="28"/>
        </w:rPr>
        <w:t>)</w:t>
      </w:r>
      <w:r w:rsidRPr="00241698">
        <w:rPr>
          <w:sz w:val="28"/>
          <w:szCs w:val="28"/>
        </w:rPr>
        <w:t xml:space="preserve"> планов закупок, планов-графиков</w:t>
      </w:r>
      <w:proofErr w:type="gramEnd"/>
      <w:r w:rsidRPr="00241698">
        <w:rPr>
          <w:sz w:val="28"/>
          <w:szCs w:val="28"/>
        </w:rPr>
        <w:t xml:space="preserve"> закупок осуществляется в течение 3 рабочих дней со дня утверждения или изменения таких планов, за исключением сведений, со</w:t>
      </w:r>
      <w:r>
        <w:rPr>
          <w:sz w:val="28"/>
          <w:szCs w:val="28"/>
        </w:rPr>
        <w:t>ставляющих государственную тайну</w:t>
      </w:r>
      <w:r w:rsidRPr="00241698">
        <w:rPr>
          <w:sz w:val="28"/>
          <w:szCs w:val="28"/>
        </w:rPr>
        <w:t>.</w:t>
      </w:r>
    </w:p>
    <w:p w:rsidR="00D50AED" w:rsidRPr="009C2778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Утвержденный Заказчиком </w:t>
      </w:r>
      <w:r w:rsidR="0018507F">
        <w:rPr>
          <w:sz w:val="28"/>
          <w:szCs w:val="28"/>
        </w:rPr>
        <w:t xml:space="preserve">29 декабря </w:t>
      </w:r>
      <w:r w:rsidR="0018507F" w:rsidRPr="0097423E">
        <w:rPr>
          <w:sz w:val="28"/>
          <w:szCs w:val="28"/>
        </w:rPr>
        <w:t>201</w:t>
      </w:r>
      <w:r w:rsidR="0018507F">
        <w:rPr>
          <w:sz w:val="28"/>
          <w:szCs w:val="28"/>
        </w:rPr>
        <w:t>8</w:t>
      </w:r>
      <w:r w:rsidRPr="006A2F23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 xml:space="preserve">года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>лан</w:t>
      </w:r>
      <w:r>
        <w:rPr>
          <w:sz w:val="28"/>
          <w:szCs w:val="28"/>
        </w:rPr>
        <w:t xml:space="preserve"> закупок        </w:t>
      </w:r>
      <w:r w:rsidRPr="00241698">
        <w:rPr>
          <w:sz w:val="28"/>
          <w:szCs w:val="28"/>
        </w:rPr>
        <w:t xml:space="preserve">размещен в ЕИС </w:t>
      </w:r>
      <w:r w:rsidR="0018507F">
        <w:rPr>
          <w:sz w:val="28"/>
          <w:szCs w:val="28"/>
        </w:rPr>
        <w:t xml:space="preserve">30 декабря </w:t>
      </w:r>
      <w:r w:rsidR="0018507F" w:rsidRPr="0097423E">
        <w:rPr>
          <w:sz w:val="28"/>
          <w:szCs w:val="28"/>
        </w:rPr>
        <w:t>201</w:t>
      </w:r>
      <w:r w:rsidR="0018507F">
        <w:rPr>
          <w:sz w:val="28"/>
          <w:szCs w:val="28"/>
        </w:rPr>
        <w:t>8</w:t>
      </w:r>
      <w:r w:rsidRPr="00027CB5">
        <w:rPr>
          <w:sz w:val="28"/>
          <w:szCs w:val="28"/>
        </w:rPr>
        <w:t xml:space="preserve"> </w:t>
      </w:r>
      <w:r w:rsidRPr="00241698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CF58AB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241698">
        <w:rPr>
          <w:sz w:val="28"/>
          <w:szCs w:val="28"/>
        </w:rPr>
        <w:t xml:space="preserve">твержденный Заказчиком </w:t>
      </w:r>
      <w:r w:rsidR="0018507F">
        <w:rPr>
          <w:sz w:val="28"/>
          <w:szCs w:val="28"/>
        </w:rPr>
        <w:t xml:space="preserve">30 декабря </w:t>
      </w:r>
      <w:r w:rsidR="0018507F" w:rsidRPr="0097423E">
        <w:rPr>
          <w:sz w:val="28"/>
          <w:szCs w:val="28"/>
        </w:rPr>
        <w:t>201</w:t>
      </w:r>
      <w:r w:rsidR="0018507F">
        <w:rPr>
          <w:sz w:val="28"/>
          <w:szCs w:val="28"/>
        </w:rPr>
        <w:t>8</w:t>
      </w:r>
      <w:r w:rsidR="0018507F" w:rsidRPr="00027CB5">
        <w:rPr>
          <w:sz w:val="28"/>
          <w:szCs w:val="28"/>
        </w:rPr>
        <w:t xml:space="preserve"> </w:t>
      </w:r>
      <w:r w:rsidRPr="0090049A">
        <w:rPr>
          <w:sz w:val="28"/>
          <w:szCs w:val="28"/>
        </w:rPr>
        <w:t>года</w:t>
      </w:r>
      <w:r>
        <w:rPr>
          <w:sz w:val="28"/>
          <w:szCs w:val="28"/>
        </w:rPr>
        <w:t xml:space="preserve"> План-график  </w:t>
      </w:r>
      <w:r w:rsidRPr="00241698">
        <w:rPr>
          <w:sz w:val="28"/>
          <w:szCs w:val="28"/>
        </w:rPr>
        <w:t xml:space="preserve">размещен в ЕИС </w:t>
      </w:r>
      <w:r w:rsidR="0018507F">
        <w:rPr>
          <w:sz w:val="28"/>
          <w:szCs w:val="28"/>
        </w:rPr>
        <w:t xml:space="preserve">30 декабря </w:t>
      </w:r>
      <w:r w:rsidR="0018507F" w:rsidRPr="0097423E">
        <w:rPr>
          <w:sz w:val="28"/>
          <w:szCs w:val="28"/>
        </w:rPr>
        <w:t>201</w:t>
      </w:r>
      <w:r w:rsidR="0018507F">
        <w:rPr>
          <w:sz w:val="28"/>
          <w:szCs w:val="28"/>
        </w:rPr>
        <w:t>8</w:t>
      </w:r>
      <w:r w:rsidR="0018507F" w:rsidRPr="00027CB5">
        <w:rPr>
          <w:sz w:val="28"/>
          <w:szCs w:val="28"/>
        </w:rPr>
        <w:t xml:space="preserve"> </w:t>
      </w:r>
      <w:r>
        <w:rPr>
          <w:sz w:val="28"/>
          <w:szCs w:val="28"/>
        </w:rPr>
        <w:t>года,</w:t>
      </w:r>
      <w:r w:rsidRPr="003C7BCA">
        <w:rPr>
          <w:sz w:val="28"/>
          <w:szCs w:val="28"/>
        </w:rPr>
        <w:t xml:space="preserve"> </w:t>
      </w:r>
      <w:r w:rsidRPr="00420823">
        <w:rPr>
          <w:sz w:val="28"/>
          <w:szCs w:val="28"/>
        </w:rPr>
        <w:t>что соответствует требованиям вышеуказанн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нормативн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правов</w:t>
      </w:r>
      <w:r>
        <w:rPr>
          <w:sz w:val="28"/>
          <w:szCs w:val="28"/>
        </w:rPr>
        <w:t>ых</w:t>
      </w:r>
      <w:r w:rsidRPr="00420823">
        <w:rPr>
          <w:sz w:val="28"/>
          <w:szCs w:val="28"/>
        </w:rPr>
        <w:t xml:space="preserve"> акт</w:t>
      </w:r>
      <w:r>
        <w:rPr>
          <w:sz w:val="28"/>
          <w:szCs w:val="28"/>
        </w:rPr>
        <w:t>ов</w:t>
      </w:r>
      <w:r w:rsidRPr="00420823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С 01.01.2020 года действует </w:t>
      </w:r>
      <w:r w:rsidRPr="00A2212C">
        <w:rPr>
          <w:color w:val="FF0000"/>
          <w:sz w:val="28"/>
          <w:szCs w:val="28"/>
        </w:rPr>
        <w:t xml:space="preserve"> </w:t>
      </w:r>
      <w:r w:rsidRPr="005D1D06">
        <w:rPr>
          <w:sz w:val="28"/>
          <w:szCs w:val="28"/>
        </w:rPr>
        <w:t>Положение №</w:t>
      </w:r>
      <w:r>
        <w:rPr>
          <w:sz w:val="28"/>
          <w:szCs w:val="28"/>
        </w:rPr>
        <w:t xml:space="preserve"> 1279, устанавливающее</w:t>
      </w:r>
      <w:r w:rsidRPr="005D1D06">
        <w:rPr>
          <w:sz w:val="28"/>
          <w:szCs w:val="28"/>
        </w:rPr>
        <w:t xml:space="preserve"> </w:t>
      </w:r>
      <w:r w:rsidRPr="008E2EEB">
        <w:rPr>
          <w:sz w:val="28"/>
          <w:szCs w:val="28"/>
          <w:lang w:eastAsia="en-US"/>
        </w:rPr>
        <w:t>поряд</w:t>
      </w:r>
      <w:r>
        <w:rPr>
          <w:sz w:val="28"/>
          <w:szCs w:val="28"/>
          <w:lang w:eastAsia="en-US"/>
        </w:rPr>
        <w:t>о</w:t>
      </w:r>
      <w:r w:rsidRPr="008E2EEB">
        <w:rPr>
          <w:sz w:val="28"/>
          <w:szCs w:val="28"/>
          <w:lang w:eastAsia="en-US"/>
        </w:rPr>
        <w:t xml:space="preserve">к формирования, утверждения планов-графиков закупок, внесения изменений в такие планы-графики, размещения планов-графиков закупок в </w:t>
      </w:r>
      <w:r>
        <w:rPr>
          <w:sz w:val="28"/>
          <w:szCs w:val="28"/>
          <w:lang w:eastAsia="en-US"/>
        </w:rPr>
        <w:t xml:space="preserve">ЕИС.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241698">
        <w:rPr>
          <w:sz w:val="28"/>
          <w:szCs w:val="28"/>
        </w:rPr>
        <w:lastRenderedPageBreak/>
        <w:t xml:space="preserve">В соответствии с подпунктом </w:t>
      </w:r>
      <w:r>
        <w:rPr>
          <w:sz w:val="28"/>
          <w:szCs w:val="28"/>
        </w:rPr>
        <w:t>«б»</w:t>
      </w:r>
      <w:r w:rsidRPr="00241698">
        <w:rPr>
          <w:sz w:val="28"/>
          <w:szCs w:val="28"/>
        </w:rPr>
        <w:t xml:space="preserve"> пункта </w:t>
      </w:r>
      <w:r>
        <w:rPr>
          <w:sz w:val="28"/>
          <w:szCs w:val="28"/>
        </w:rPr>
        <w:t>12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 w:rsidRPr="003C46AD">
        <w:rPr>
          <w:sz w:val="28"/>
          <w:szCs w:val="28"/>
        </w:rPr>
        <w:t xml:space="preserve"> № </w:t>
      </w:r>
      <w:r w:rsidRPr="00AE03D0">
        <w:rPr>
          <w:sz w:val="28"/>
          <w:szCs w:val="28"/>
        </w:rPr>
        <w:t>1279</w:t>
      </w:r>
      <w:r w:rsidRPr="00241698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41698">
        <w:rPr>
          <w:sz w:val="28"/>
          <w:szCs w:val="28"/>
        </w:rPr>
        <w:t xml:space="preserve">ланы-графики закупок утверждаются бюджетными учреждениями в течение 10 рабочих дней </w:t>
      </w:r>
      <w:r w:rsidRPr="00AE03D0">
        <w:rPr>
          <w:sz w:val="28"/>
          <w:szCs w:val="28"/>
        </w:rPr>
        <w:t xml:space="preserve"> со дня, следующего за днем утверждения плана финансово-хозяйственной деятельности учреждения</w:t>
      </w:r>
      <w:r>
        <w:rPr>
          <w:sz w:val="28"/>
          <w:szCs w:val="28"/>
        </w:rPr>
        <w:t xml:space="preserve">. </w:t>
      </w:r>
    </w:p>
    <w:p w:rsidR="0046732E" w:rsidRDefault="00D50AED" w:rsidP="0046732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Согласно представленной Заказчиком информации </w:t>
      </w:r>
      <w:r w:rsidRPr="00B84EC4">
        <w:rPr>
          <w:sz w:val="28"/>
          <w:szCs w:val="28"/>
        </w:rPr>
        <w:t xml:space="preserve">ПФХД </w:t>
      </w:r>
      <w:r w:rsidRPr="00B84EC4">
        <w:rPr>
          <w:sz w:val="28"/>
          <w:szCs w:val="28"/>
          <w:lang w:eastAsia="en-US"/>
        </w:rPr>
        <w:t xml:space="preserve"> </w:t>
      </w:r>
      <w:r w:rsidRPr="00B84EC4">
        <w:rPr>
          <w:sz w:val="28"/>
          <w:szCs w:val="28"/>
        </w:rPr>
        <w:t>на 2020 год</w:t>
      </w:r>
      <w:r w:rsidR="00EB33C6">
        <w:rPr>
          <w:sz w:val="28"/>
          <w:szCs w:val="28"/>
        </w:rPr>
        <w:t xml:space="preserve"> утвержден  13 января 2020 года</w:t>
      </w:r>
      <w:r w:rsidR="0046732E">
        <w:rPr>
          <w:sz w:val="28"/>
          <w:szCs w:val="28"/>
        </w:rPr>
        <w:t>,</w:t>
      </w:r>
      <w:r w:rsidR="0046732E" w:rsidRPr="0046732E">
        <w:rPr>
          <w:sz w:val="28"/>
          <w:szCs w:val="28"/>
        </w:rPr>
        <w:t xml:space="preserve"> </w:t>
      </w:r>
      <w:r w:rsidR="0046732E" w:rsidRPr="00B84EC4">
        <w:rPr>
          <w:sz w:val="28"/>
          <w:szCs w:val="28"/>
        </w:rPr>
        <w:t>на 2021 год - 13 января 2021 года.</w:t>
      </w:r>
    </w:p>
    <w:p w:rsidR="00D50AED" w:rsidRDefault="00EB33C6" w:rsidP="00D50AED">
      <w:pPr>
        <w:ind w:firstLine="567"/>
        <w:jc w:val="both"/>
        <w:rPr>
          <w:b/>
          <w:sz w:val="28"/>
          <w:szCs w:val="28"/>
        </w:rPr>
      </w:pPr>
      <w:r w:rsidRPr="005D1D06">
        <w:rPr>
          <w:sz w:val="28"/>
          <w:szCs w:val="28"/>
        </w:rPr>
        <w:t xml:space="preserve">План-график </w:t>
      </w:r>
      <w:r>
        <w:rPr>
          <w:sz w:val="28"/>
          <w:szCs w:val="28"/>
          <w:lang w:eastAsia="en-US"/>
        </w:rPr>
        <w:t>на 2020</w:t>
      </w:r>
      <w:r w:rsidR="0085685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</w:t>
      </w:r>
      <w:r w:rsidRPr="00972D6E">
        <w:rPr>
          <w:sz w:val="28"/>
          <w:szCs w:val="28"/>
          <w:lang w:eastAsia="en-US"/>
        </w:rPr>
        <w:t xml:space="preserve"> </w:t>
      </w:r>
      <w:r w:rsidRPr="005D1D06">
        <w:rPr>
          <w:sz w:val="28"/>
          <w:szCs w:val="28"/>
        </w:rPr>
        <w:t>должен быть утвержден не позднее 27 января 2020 года</w:t>
      </w:r>
      <w:r w:rsidR="00BE4326">
        <w:rPr>
          <w:sz w:val="28"/>
          <w:szCs w:val="28"/>
        </w:rPr>
        <w:t>.</w:t>
      </w:r>
      <w:r w:rsidR="00D50AED" w:rsidRPr="00B84EC4">
        <w:rPr>
          <w:sz w:val="28"/>
          <w:szCs w:val="28"/>
        </w:rPr>
        <w:t xml:space="preserve"> </w:t>
      </w:r>
    </w:p>
    <w:p w:rsidR="00EB33C6" w:rsidRDefault="009E5BAF" w:rsidP="00D50A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</w:t>
      </w:r>
      <w:r w:rsidR="0085685C">
        <w:rPr>
          <w:sz w:val="28"/>
          <w:szCs w:val="28"/>
        </w:rPr>
        <w:t>П</w:t>
      </w:r>
      <w:r w:rsidR="00D50AED">
        <w:rPr>
          <w:sz w:val="28"/>
          <w:szCs w:val="28"/>
        </w:rPr>
        <w:t>лан-</w:t>
      </w:r>
      <w:r w:rsidR="00D50AED" w:rsidRPr="00420823">
        <w:rPr>
          <w:sz w:val="28"/>
          <w:szCs w:val="28"/>
        </w:rPr>
        <w:t xml:space="preserve">график закупок на 2020 </w:t>
      </w:r>
      <w:r w:rsidR="00D50AED">
        <w:rPr>
          <w:sz w:val="28"/>
          <w:szCs w:val="28"/>
        </w:rPr>
        <w:t>год</w:t>
      </w:r>
      <w:r w:rsidR="00D50AED" w:rsidRPr="00420823">
        <w:rPr>
          <w:sz w:val="28"/>
          <w:szCs w:val="28"/>
        </w:rPr>
        <w:t xml:space="preserve"> утвержден</w:t>
      </w:r>
      <w:r w:rsidR="00D50AED">
        <w:rPr>
          <w:sz w:val="28"/>
          <w:szCs w:val="28"/>
        </w:rPr>
        <w:t xml:space="preserve"> </w:t>
      </w:r>
      <w:r w:rsidR="004D6ED7">
        <w:rPr>
          <w:sz w:val="28"/>
          <w:szCs w:val="28"/>
        </w:rPr>
        <w:t>1</w:t>
      </w:r>
      <w:r w:rsidR="00EB33C6">
        <w:rPr>
          <w:sz w:val="28"/>
          <w:szCs w:val="28"/>
        </w:rPr>
        <w:t>2</w:t>
      </w:r>
      <w:r w:rsidR="00D50AED" w:rsidRPr="00B84EC4">
        <w:rPr>
          <w:sz w:val="28"/>
          <w:szCs w:val="28"/>
        </w:rPr>
        <w:t xml:space="preserve"> </w:t>
      </w:r>
      <w:r w:rsidR="00EB33C6">
        <w:rPr>
          <w:sz w:val="28"/>
          <w:szCs w:val="28"/>
        </w:rPr>
        <w:t xml:space="preserve">февраля </w:t>
      </w:r>
      <w:r w:rsidR="00D50AED" w:rsidRPr="00B84EC4">
        <w:rPr>
          <w:sz w:val="28"/>
          <w:szCs w:val="28"/>
        </w:rPr>
        <w:t>2020 года</w:t>
      </w:r>
      <w:r w:rsidR="00D50AED">
        <w:rPr>
          <w:sz w:val="28"/>
          <w:szCs w:val="28"/>
        </w:rPr>
        <w:t>,</w:t>
      </w:r>
      <w:r w:rsidR="00EB33C6" w:rsidRPr="00EB33C6">
        <w:rPr>
          <w:sz w:val="28"/>
          <w:szCs w:val="28"/>
        </w:rPr>
        <w:t xml:space="preserve"> </w:t>
      </w:r>
      <w:r w:rsidR="00EB33C6" w:rsidRPr="00420823">
        <w:rPr>
          <w:sz w:val="28"/>
          <w:szCs w:val="28"/>
        </w:rPr>
        <w:t xml:space="preserve">что </w:t>
      </w:r>
      <w:r w:rsidR="00EB33C6">
        <w:rPr>
          <w:sz w:val="28"/>
          <w:szCs w:val="28"/>
        </w:rPr>
        <w:t xml:space="preserve">не </w:t>
      </w:r>
      <w:r w:rsidR="00EB33C6" w:rsidRPr="00420823">
        <w:rPr>
          <w:sz w:val="28"/>
          <w:szCs w:val="28"/>
        </w:rPr>
        <w:t>соответствует требованиям вышеуказанн</w:t>
      </w:r>
      <w:r w:rsidR="00EB33C6">
        <w:rPr>
          <w:sz w:val="28"/>
          <w:szCs w:val="28"/>
        </w:rPr>
        <w:t>ого</w:t>
      </w:r>
      <w:r w:rsidR="00EB33C6" w:rsidRPr="00420823">
        <w:rPr>
          <w:sz w:val="28"/>
          <w:szCs w:val="28"/>
        </w:rPr>
        <w:t xml:space="preserve"> нормативн</w:t>
      </w:r>
      <w:r w:rsidR="00EB33C6">
        <w:rPr>
          <w:sz w:val="28"/>
          <w:szCs w:val="28"/>
        </w:rPr>
        <w:t>ого</w:t>
      </w:r>
      <w:r w:rsidR="00EB33C6" w:rsidRPr="00420823">
        <w:rPr>
          <w:sz w:val="28"/>
          <w:szCs w:val="28"/>
        </w:rPr>
        <w:t xml:space="preserve"> правов</w:t>
      </w:r>
      <w:r w:rsidR="00EB33C6">
        <w:rPr>
          <w:sz w:val="28"/>
          <w:szCs w:val="28"/>
        </w:rPr>
        <w:t>ого</w:t>
      </w:r>
      <w:r w:rsidR="00EB33C6" w:rsidRPr="00420823">
        <w:rPr>
          <w:sz w:val="28"/>
          <w:szCs w:val="28"/>
        </w:rPr>
        <w:t xml:space="preserve"> акт</w:t>
      </w:r>
      <w:r w:rsidR="00EB33C6">
        <w:rPr>
          <w:sz w:val="28"/>
          <w:szCs w:val="28"/>
        </w:rPr>
        <w:t>а.</w:t>
      </w:r>
      <w:r w:rsidR="00D50AED">
        <w:rPr>
          <w:sz w:val="28"/>
          <w:szCs w:val="28"/>
        </w:rPr>
        <w:t xml:space="preserve"> </w:t>
      </w:r>
    </w:p>
    <w:p w:rsidR="00EB33C6" w:rsidRDefault="0017601F" w:rsidP="00D50A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0EFE">
        <w:rPr>
          <w:sz w:val="28"/>
          <w:szCs w:val="28"/>
        </w:rPr>
        <w:t xml:space="preserve">Таким образом, в нарушение подпункта «б» </w:t>
      </w:r>
      <w:r w:rsidRPr="005D1D06">
        <w:rPr>
          <w:sz w:val="28"/>
          <w:szCs w:val="28"/>
        </w:rPr>
        <w:t xml:space="preserve">пункта 12 </w:t>
      </w:r>
      <w:r>
        <w:rPr>
          <w:sz w:val="28"/>
          <w:szCs w:val="28"/>
        </w:rPr>
        <w:t xml:space="preserve">                  </w:t>
      </w:r>
      <w:r w:rsidRPr="005D1D06">
        <w:rPr>
          <w:sz w:val="28"/>
          <w:szCs w:val="28"/>
        </w:rPr>
        <w:t xml:space="preserve"> Положения № 1279</w:t>
      </w:r>
      <w:r w:rsidRPr="00950EFE">
        <w:rPr>
          <w:sz w:val="28"/>
          <w:szCs w:val="28"/>
        </w:rPr>
        <w:t>, Заказчиком нарушен срок утверждения План</w:t>
      </w:r>
      <w:r>
        <w:rPr>
          <w:sz w:val="28"/>
          <w:szCs w:val="28"/>
        </w:rPr>
        <w:t>а</w:t>
      </w:r>
      <w:r w:rsidRPr="00950EFE">
        <w:rPr>
          <w:sz w:val="28"/>
          <w:szCs w:val="28"/>
        </w:rPr>
        <w:t>-графика</w:t>
      </w:r>
      <w:r>
        <w:rPr>
          <w:sz w:val="28"/>
          <w:szCs w:val="28"/>
        </w:rPr>
        <w:t xml:space="preserve"> на 2020 год.</w:t>
      </w:r>
    </w:p>
    <w:p w:rsidR="0017601F" w:rsidRDefault="0017601F" w:rsidP="001760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50EFE">
        <w:rPr>
          <w:sz w:val="28"/>
          <w:szCs w:val="28"/>
        </w:rPr>
        <w:t>В  указанном нарушении усматриваются признаки административного правонарушения, ответственность за которое предусмотрена частью  4 статьи 7.29.3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(далее - </w:t>
      </w:r>
      <w:r w:rsidRPr="005033FD">
        <w:rPr>
          <w:sz w:val="28"/>
          <w:szCs w:val="28"/>
        </w:rPr>
        <w:t>КоАП РФ</w:t>
      </w:r>
      <w:r>
        <w:rPr>
          <w:sz w:val="28"/>
          <w:szCs w:val="28"/>
        </w:rPr>
        <w:t>).</w:t>
      </w:r>
    </w:p>
    <w:p w:rsidR="0017601F" w:rsidRPr="00E50991" w:rsidRDefault="009E5BAF" w:rsidP="001760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7601F">
        <w:rPr>
          <w:sz w:val="28"/>
          <w:szCs w:val="28"/>
        </w:rPr>
        <w:t>Вместе с тем, н</w:t>
      </w:r>
      <w:r w:rsidR="0017601F" w:rsidRPr="00E50991">
        <w:rPr>
          <w:sz w:val="28"/>
          <w:szCs w:val="28"/>
        </w:rPr>
        <w:t>а основании части 1 статьи 4.5 КоАП РФ постановление по</w:t>
      </w:r>
      <w:r w:rsidR="0017601F">
        <w:rPr>
          <w:sz w:val="28"/>
          <w:szCs w:val="28"/>
        </w:rPr>
        <w:t xml:space="preserve"> </w:t>
      </w:r>
      <w:r w:rsidR="0017601F"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 w:rsidR="0017601F">
        <w:rPr>
          <w:sz w:val="28"/>
          <w:szCs w:val="28"/>
        </w:rPr>
        <w:t>.</w:t>
      </w:r>
      <w:r w:rsidR="0017601F" w:rsidRPr="00E50991">
        <w:rPr>
          <w:sz w:val="28"/>
          <w:szCs w:val="28"/>
        </w:rPr>
        <w:t xml:space="preserve"> - 7.32, частью 7 статьи 19.5, статьей 19.7.2 КоАП РФ) не может быть вынесено по истечении одного года со</w:t>
      </w:r>
      <w:proofErr w:type="gramEnd"/>
      <w:r w:rsidR="0017601F" w:rsidRPr="00E50991">
        <w:rPr>
          <w:sz w:val="28"/>
          <w:szCs w:val="28"/>
        </w:rPr>
        <w:t xml:space="preserve"> дня совершения административного правонарушения.</w:t>
      </w:r>
    </w:p>
    <w:p w:rsidR="0017601F" w:rsidRPr="00E50991" w:rsidRDefault="0017601F" w:rsidP="0017601F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</w:t>
      </w:r>
      <w:r w:rsidR="00B0160E" w:rsidRPr="00950EFE">
        <w:rPr>
          <w:sz w:val="28"/>
          <w:szCs w:val="28"/>
        </w:rPr>
        <w:t>4 статьи 7.29.3</w:t>
      </w:r>
      <w:r w:rsidRPr="00E50991">
        <w:rPr>
          <w:sz w:val="28"/>
          <w:szCs w:val="28"/>
        </w:rPr>
        <w:t>КоАП РФ составляет один год и начинает исчис</w:t>
      </w:r>
      <w:r w:rsidR="009E5BAF">
        <w:rPr>
          <w:sz w:val="28"/>
          <w:szCs w:val="28"/>
        </w:rPr>
        <w:t xml:space="preserve">ляться с момента его совершения, т.е. </w:t>
      </w:r>
      <w:r w:rsidR="009E5BAF" w:rsidRPr="00E50991">
        <w:rPr>
          <w:sz w:val="28"/>
          <w:szCs w:val="28"/>
          <w:lang w:val="x-none"/>
        </w:rPr>
        <w:t xml:space="preserve">на момент </w:t>
      </w:r>
      <w:r w:rsidR="009E5BAF" w:rsidRPr="00E50991">
        <w:rPr>
          <w:sz w:val="28"/>
          <w:szCs w:val="28"/>
        </w:rPr>
        <w:t>проведения плановой проверки</w:t>
      </w:r>
      <w:r w:rsidR="009E5BAF">
        <w:rPr>
          <w:sz w:val="28"/>
          <w:szCs w:val="28"/>
        </w:rPr>
        <w:t xml:space="preserve"> он</w:t>
      </w:r>
      <w:r w:rsidR="009E5BAF" w:rsidRPr="00E50991">
        <w:rPr>
          <w:sz w:val="28"/>
          <w:szCs w:val="28"/>
        </w:rPr>
        <w:t xml:space="preserve"> </w:t>
      </w:r>
      <w:r w:rsidR="009E5BAF" w:rsidRPr="00E50991">
        <w:rPr>
          <w:sz w:val="28"/>
          <w:szCs w:val="28"/>
          <w:lang w:val="x-none"/>
        </w:rPr>
        <w:t>истек.</w:t>
      </w:r>
    </w:p>
    <w:p w:rsidR="0017601F" w:rsidRDefault="0017601F" w:rsidP="0017601F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292DF9" w:rsidRDefault="00292DF9" w:rsidP="00292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Также выборочной проверкой соблюдения сроков утверждения внесенных  изменений в План-график на 2020 год установлено следующее:</w:t>
      </w:r>
    </w:p>
    <w:p w:rsidR="00B0160E" w:rsidRPr="00B0160E" w:rsidRDefault="00B0160E" w:rsidP="00B01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Согласно пункту 2 части  8 статьи 16 </w:t>
      </w:r>
      <w:r w:rsidRPr="00B202F2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</w:t>
      </w:r>
      <w:r w:rsidRPr="00B0160E">
        <w:rPr>
          <w:sz w:val="28"/>
          <w:szCs w:val="28"/>
        </w:rPr>
        <w:t>Планы-графики подлежат изменению при необходимости</w:t>
      </w:r>
      <w:bookmarkStart w:id="0" w:name="dst1371"/>
      <w:bookmarkStart w:id="1" w:name="dst1372"/>
      <w:bookmarkEnd w:id="0"/>
      <w:bookmarkEnd w:id="1"/>
      <w:r w:rsidRPr="00B0160E">
        <w:rPr>
          <w:sz w:val="28"/>
          <w:szCs w:val="28"/>
        </w:rPr>
        <w:t xml:space="preserve"> приведения их в соответствие в связи с изменением доведенного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Федерации, изменением показателей планов финансово-хозяйственной деятельности государственных, муниципальных учреждений, изменением соответствующих решений и (или) соглашений о предоставлении субсидий</w:t>
      </w:r>
      <w:r>
        <w:rPr>
          <w:sz w:val="28"/>
          <w:szCs w:val="28"/>
        </w:rPr>
        <w:t>.</w:t>
      </w:r>
      <w:proofErr w:type="gramEnd"/>
    </w:p>
    <w:p w:rsidR="00292DF9" w:rsidRPr="00D836EE" w:rsidRDefault="002110B8" w:rsidP="00292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2DF9">
        <w:rPr>
          <w:sz w:val="28"/>
          <w:szCs w:val="28"/>
        </w:rPr>
        <w:t xml:space="preserve">В проверяемом периоде </w:t>
      </w:r>
      <w:r w:rsidR="009E5BAF">
        <w:rPr>
          <w:sz w:val="28"/>
          <w:szCs w:val="28"/>
        </w:rPr>
        <w:t>Заказчиком</w:t>
      </w:r>
      <w:r w:rsidR="00292DF9">
        <w:rPr>
          <w:sz w:val="28"/>
          <w:szCs w:val="28"/>
        </w:rPr>
        <w:t xml:space="preserve"> не вносились изменения в План-график, для приведения его в соответствие с актуальными версиями ПФХД, </w:t>
      </w:r>
      <w:r w:rsidR="00292DF9">
        <w:rPr>
          <w:sz w:val="28"/>
          <w:szCs w:val="28"/>
        </w:rPr>
        <w:lastRenderedPageBreak/>
        <w:t xml:space="preserve">(по состоянию на </w:t>
      </w:r>
      <w:r w:rsidR="00C9364B">
        <w:rPr>
          <w:sz w:val="28"/>
          <w:szCs w:val="28"/>
        </w:rPr>
        <w:t>27</w:t>
      </w:r>
      <w:r w:rsidR="00292DF9">
        <w:rPr>
          <w:sz w:val="28"/>
          <w:szCs w:val="28"/>
        </w:rPr>
        <w:t>.</w:t>
      </w:r>
      <w:r w:rsidR="0044403F">
        <w:rPr>
          <w:sz w:val="28"/>
          <w:szCs w:val="28"/>
        </w:rPr>
        <w:t>0</w:t>
      </w:r>
      <w:r w:rsidR="00C9364B">
        <w:rPr>
          <w:sz w:val="28"/>
          <w:szCs w:val="28"/>
        </w:rPr>
        <w:t>7</w:t>
      </w:r>
      <w:r w:rsidR="00292DF9">
        <w:rPr>
          <w:sz w:val="28"/>
          <w:szCs w:val="28"/>
        </w:rPr>
        <w:t>.20</w:t>
      </w:r>
      <w:r w:rsidR="0044403F">
        <w:rPr>
          <w:sz w:val="28"/>
          <w:szCs w:val="28"/>
        </w:rPr>
        <w:t>20</w:t>
      </w:r>
      <w:r w:rsidR="00292DF9">
        <w:rPr>
          <w:sz w:val="28"/>
          <w:szCs w:val="28"/>
        </w:rPr>
        <w:t>,</w:t>
      </w:r>
      <w:r w:rsidR="00292DF9" w:rsidRPr="00040D21">
        <w:rPr>
          <w:sz w:val="28"/>
          <w:szCs w:val="28"/>
        </w:rPr>
        <w:t xml:space="preserve"> </w:t>
      </w:r>
      <w:r w:rsidR="0044403F">
        <w:rPr>
          <w:sz w:val="28"/>
          <w:szCs w:val="28"/>
        </w:rPr>
        <w:t>11</w:t>
      </w:r>
      <w:r w:rsidR="00292DF9">
        <w:rPr>
          <w:sz w:val="28"/>
          <w:szCs w:val="28"/>
        </w:rPr>
        <w:t>.</w:t>
      </w:r>
      <w:r w:rsidR="0044403F">
        <w:rPr>
          <w:sz w:val="28"/>
          <w:szCs w:val="28"/>
        </w:rPr>
        <w:t>08</w:t>
      </w:r>
      <w:r w:rsidR="00292DF9">
        <w:rPr>
          <w:sz w:val="28"/>
          <w:szCs w:val="28"/>
        </w:rPr>
        <w:t>.20</w:t>
      </w:r>
      <w:r w:rsidR="0044403F">
        <w:rPr>
          <w:sz w:val="28"/>
          <w:szCs w:val="28"/>
        </w:rPr>
        <w:t>20</w:t>
      </w:r>
      <w:r w:rsidR="00292DF9">
        <w:rPr>
          <w:sz w:val="28"/>
          <w:szCs w:val="28"/>
        </w:rPr>
        <w:t xml:space="preserve">, </w:t>
      </w:r>
      <w:r w:rsidR="0044403F">
        <w:rPr>
          <w:sz w:val="28"/>
          <w:szCs w:val="28"/>
        </w:rPr>
        <w:t>01</w:t>
      </w:r>
      <w:r w:rsidR="00292DF9">
        <w:rPr>
          <w:sz w:val="28"/>
          <w:szCs w:val="28"/>
        </w:rPr>
        <w:t>.</w:t>
      </w:r>
      <w:r w:rsidR="0044403F">
        <w:rPr>
          <w:sz w:val="28"/>
          <w:szCs w:val="28"/>
        </w:rPr>
        <w:t>09</w:t>
      </w:r>
      <w:r w:rsidR="00292DF9">
        <w:rPr>
          <w:sz w:val="28"/>
          <w:szCs w:val="28"/>
        </w:rPr>
        <w:t>.20</w:t>
      </w:r>
      <w:r w:rsidR="0044403F">
        <w:rPr>
          <w:sz w:val="28"/>
          <w:szCs w:val="28"/>
        </w:rPr>
        <w:t>20</w:t>
      </w:r>
      <w:r w:rsidR="00C9364B">
        <w:rPr>
          <w:sz w:val="28"/>
          <w:szCs w:val="28"/>
        </w:rPr>
        <w:t>, 03.09.2020</w:t>
      </w:r>
      <w:r w:rsidR="00292DF9">
        <w:rPr>
          <w:sz w:val="28"/>
          <w:szCs w:val="28"/>
        </w:rPr>
        <w:t>).</w:t>
      </w:r>
      <w:r w:rsidR="00292DF9" w:rsidRPr="00B202F2">
        <w:rPr>
          <w:sz w:val="28"/>
          <w:szCs w:val="28"/>
        </w:rPr>
        <w:t xml:space="preserve"> </w:t>
      </w:r>
      <w:r w:rsidR="00292DF9" w:rsidRPr="00D836EE">
        <w:rPr>
          <w:sz w:val="28"/>
          <w:szCs w:val="28"/>
        </w:rPr>
        <w:t xml:space="preserve">(Приложение №№ </w:t>
      </w:r>
      <w:r w:rsidR="00421D38" w:rsidRPr="00D836EE">
        <w:rPr>
          <w:sz w:val="28"/>
          <w:szCs w:val="28"/>
        </w:rPr>
        <w:t>4</w:t>
      </w:r>
      <w:r w:rsidR="00292DF9" w:rsidRPr="00D836EE">
        <w:rPr>
          <w:sz w:val="28"/>
          <w:szCs w:val="28"/>
        </w:rPr>
        <w:t>,</w:t>
      </w:r>
      <w:r w:rsidR="00421D38" w:rsidRPr="00D836EE">
        <w:rPr>
          <w:sz w:val="28"/>
          <w:szCs w:val="28"/>
        </w:rPr>
        <w:t>5,6</w:t>
      </w:r>
      <w:r w:rsidR="00C9364B">
        <w:rPr>
          <w:sz w:val="28"/>
          <w:szCs w:val="28"/>
        </w:rPr>
        <w:t>,7</w:t>
      </w:r>
      <w:r w:rsidR="00292DF9" w:rsidRPr="00D836EE">
        <w:rPr>
          <w:sz w:val="28"/>
          <w:szCs w:val="28"/>
        </w:rPr>
        <w:t xml:space="preserve">). </w:t>
      </w:r>
    </w:p>
    <w:p w:rsidR="00292DF9" w:rsidRPr="00040D21" w:rsidRDefault="00292DF9" w:rsidP="00292D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Новые версии Плана-графика на 20</w:t>
      </w:r>
      <w:r w:rsidR="00D778FE">
        <w:rPr>
          <w:sz w:val="28"/>
          <w:szCs w:val="28"/>
        </w:rPr>
        <w:t>20</w:t>
      </w:r>
      <w:r>
        <w:rPr>
          <w:sz w:val="28"/>
          <w:szCs w:val="28"/>
        </w:rPr>
        <w:t xml:space="preserve"> год не формировались, не утверждались и соответственно не размещались в ЕИС Заказчиком, чем нарушены требования </w:t>
      </w:r>
      <w:r w:rsidR="002110B8">
        <w:rPr>
          <w:sz w:val="28"/>
          <w:szCs w:val="28"/>
        </w:rPr>
        <w:t>пункта 2 части 8</w:t>
      </w:r>
      <w:r>
        <w:rPr>
          <w:sz w:val="28"/>
          <w:szCs w:val="28"/>
        </w:rPr>
        <w:t xml:space="preserve"> статьи 16 </w:t>
      </w:r>
      <w:r w:rsidRPr="00B202F2">
        <w:rPr>
          <w:sz w:val="28"/>
          <w:szCs w:val="28"/>
        </w:rPr>
        <w:t>Закона № 44-ФЗ</w:t>
      </w:r>
      <w:r>
        <w:rPr>
          <w:sz w:val="28"/>
          <w:szCs w:val="28"/>
        </w:rPr>
        <w:t xml:space="preserve"> и </w:t>
      </w:r>
      <w:r w:rsidRPr="00040D21">
        <w:rPr>
          <w:sz w:val="28"/>
          <w:szCs w:val="28"/>
        </w:rPr>
        <w:t>подпункт</w:t>
      </w:r>
      <w:r>
        <w:rPr>
          <w:sz w:val="28"/>
          <w:szCs w:val="28"/>
        </w:rPr>
        <w:t>а</w:t>
      </w:r>
      <w:r w:rsidRPr="00040D21">
        <w:rPr>
          <w:sz w:val="28"/>
          <w:szCs w:val="28"/>
        </w:rPr>
        <w:t xml:space="preserve"> «</w:t>
      </w:r>
      <w:r w:rsidR="00B338C6">
        <w:rPr>
          <w:sz w:val="28"/>
          <w:szCs w:val="28"/>
        </w:rPr>
        <w:t>а</w:t>
      </w:r>
      <w:r w:rsidRPr="00040D21">
        <w:rPr>
          <w:sz w:val="28"/>
          <w:szCs w:val="28"/>
        </w:rPr>
        <w:t xml:space="preserve">» </w:t>
      </w:r>
      <w:r w:rsidR="00D778FE" w:rsidRPr="005D1D06">
        <w:rPr>
          <w:sz w:val="28"/>
          <w:szCs w:val="28"/>
        </w:rPr>
        <w:t xml:space="preserve">пункта </w:t>
      </w:r>
      <w:r w:rsidR="00B338C6">
        <w:rPr>
          <w:sz w:val="28"/>
          <w:szCs w:val="28"/>
        </w:rPr>
        <w:t>22</w:t>
      </w:r>
      <w:r w:rsidR="00D778FE" w:rsidRPr="005D1D06">
        <w:rPr>
          <w:sz w:val="28"/>
          <w:szCs w:val="28"/>
        </w:rPr>
        <w:t xml:space="preserve"> Положения № 1279</w:t>
      </w:r>
      <w:r>
        <w:rPr>
          <w:sz w:val="28"/>
          <w:szCs w:val="28"/>
        </w:rPr>
        <w:t>.</w:t>
      </w:r>
      <w:r w:rsidRPr="00925C34">
        <w:rPr>
          <w:bCs/>
          <w:sz w:val="28"/>
          <w:szCs w:val="28"/>
        </w:rPr>
        <w:t xml:space="preserve"> </w:t>
      </w:r>
      <w:r w:rsidRPr="005D1D06">
        <w:rPr>
          <w:bCs/>
          <w:sz w:val="28"/>
          <w:szCs w:val="28"/>
        </w:rPr>
        <w:t>Подтверждением является снимок экрана (скриншот</w:t>
      </w:r>
      <w:r w:rsidRPr="00B661D3">
        <w:rPr>
          <w:bCs/>
          <w:sz w:val="28"/>
          <w:szCs w:val="28"/>
        </w:rPr>
        <w:t xml:space="preserve">) </w:t>
      </w:r>
      <w:r w:rsidRPr="00B661D3">
        <w:rPr>
          <w:sz w:val="28"/>
          <w:szCs w:val="28"/>
        </w:rPr>
        <w:t xml:space="preserve">(Приложение № </w:t>
      </w:r>
      <w:r w:rsidR="00B81D9A">
        <w:rPr>
          <w:sz w:val="28"/>
          <w:szCs w:val="28"/>
        </w:rPr>
        <w:t>8</w:t>
      </w:r>
      <w:bookmarkStart w:id="2" w:name="_GoBack"/>
      <w:bookmarkEnd w:id="2"/>
      <w:r w:rsidRPr="00B661D3">
        <w:rPr>
          <w:sz w:val="28"/>
          <w:szCs w:val="28"/>
        </w:rPr>
        <w:t>).</w:t>
      </w:r>
    </w:p>
    <w:p w:rsidR="00292DF9" w:rsidRPr="00040D21" w:rsidRDefault="00292DF9" w:rsidP="00292DF9">
      <w:pPr>
        <w:jc w:val="both"/>
        <w:rPr>
          <w:sz w:val="28"/>
          <w:szCs w:val="28"/>
        </w:rPr>
      </w:pPr>
      <w:r w:rsidRPr="00040D2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040D21">
        <w:rPr>
          <w:sz w:val="28"/>
          <w:szCs w:val="28"/>
        </w:rPr>
        <w:t xml:space="preserve">В  указанном нарушении усматриваются признаки административного правонарушения, ответственность за которое предусмотрена частью  </w:t>
      </w:r>
      <w:r>
        <w:rPr>
          <w:sz w:val="28"/>
          <w:szCs w:val="28"/>
        </w:rPr>
        <w:t>4</w:t>
      </w:r>
      <w:r w:rsidRPr="00040D21">
        <w:rPr>
          <w:sz w:val="28"/>
          <w:szCs w:val="28"/>
        </w:rPr>
        <w:t xml:space="preserve"> статьи 7.</w:t>
      </w:r>
      <w:r>
        <w:rPr>
          <w:sz w:val="28"/>
          <w:szCs w:val="28"/>
        </w:rPr>
        <w:t xml:space="preserve">29.3 </w:t>
      </w:r>
      <w:r w:rsidR="00D778FE" w:rsidRPr="00040D21">
        <w:rPr>
          <w:sz w:val="28"/>
          <w:szCs w:val="28"/>
        </w:rPr>
        <w:t>КоАП РФ</w:t>
      </w:r>
      <w:r w:rsidRPr="00040D21">
        <w:rPr>
          <w:sz w:val="28"/>
          <w:szCs w:val="28"/>
        </w:rPr>
        <w:t>.</w:t>
      </w:r>
    </w:p>
    <w:p w:rsidR="00D778FE" w:rsidRDefault="00BE4326" w:rsidP="00BE43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778FE">
        <w:rPr>
          <w:sz w:val="28"/>
          <w:szCs w:val="28"/>
        </w:rPr>
        <w:t>План-</w:t>
      </w:r>
      <w:r w:rsidR="00D778FE" w:rsidRPr="00420823">
        <w:rPr>
          <w:sz w:val="28"/>
          <w:szCs w:val="28"/>
        </w:rPr>
        <w:t>график закупок на 202</w:t>
      </w:r>
      <w:r w:rsidR="00D778FE">
        <w:rPr>
          <w:sz w:val="28"/>
          <w:szCs w:val="28"/>
        </w:rPr>
        <w:t>1</w:t>
      </w:r>
      <w:r w:rsidR="00D778FE" w:rsidRPr="00420823">
        <w:rPr>
          <w:sz w:val="28"/>
          <w:szCs w:val="28"/>
        </w:rPr>
        <w:t xml:space="preserve"> </w:t>
      </w:r>
      <w:r w:rsidR="00D778FE">
        <w:rPr>
          <w:sz w:val="28"/>
          <w:szCs w:val="28"/>
        </w:rPr>
        <w:t>год</w:t>
      </w:r>
      <w:r w:rsidR="00D778FE" w:rsidRPr="00420823">
        <w:rPr>
          <w:sz w:val="28"/>
          <w:szCs w:val="28"/>
        </w:rPr>
        <w:t xml:space="preserve"> утвержден</w:t>
      </w:r>
      <w:r w:rsidR="00D778FE">
        <w:rPr>
          <w:sz w:val="28"/>
          <w:szCs w:val="28"/>
        </w:rPr>
        <w:t xml:space="preserve"> </w:t>
      </w:r>
      <w:r w:rsidR="0046732E">
        <w:rPr>
          <w:sz w:val="28"/>
          <w:szCs w:val="28"/>
        </w:rPr>
        <w:t>20</w:t>
      </w:r>
      <w:r w:rsidR="00D778FE" w:rsidRPr="00B84EC4">
        <w:rPr>
          <w:sz w:val="28"/>
          <w:szCs w:val="28"/>
        </w:rPr>
        <w:t xml:space="preserve"> </w:t>
      </w:r>
      <w:r w:rsidR="0046732E">
        <w:rPr>
          <w:sz w:val="28"/>
          <w:szCs w:val="28"/>
        </w:rPr>
        <w:t>января</w:t>
      </w:r>
      <w:r w:rsidR="00D778FE">
        <w:rPr>
          <w:sz w:val="28"/>
          <w:szCs w:val="28"/>
        </w:rPr>
        <w:t xml:space="preserve"> </w:t>
      </w:r>
      <w:r w:rsidR="00D778FE" w:rsidRPr="00B84EC4">
        <w:rPr>
          <w:sz w:val="28"/>
          <w:szCs w:val="28"/>
        </w:rPr>
        <w:t>202</w:t>
      </w:r>
      <w:r w:rsidR="0046732E">
        <w:rPr>
          <w:sz w:val="28"/>
          <w:szCs w:val="28"/>
        </w:rPr>
        <w:t>1</w:t>
      </w:r>
      <w:r w:rsidR="00D778FE" w:rsidRPr="00B84EC4">
        <w:rPr>
          <w:sz w:val="28"/>
          <w:szCs w:val="28"/>
        </w:rPr>
        <w:t xml:space="preserve"> года</w:t>
      </w:r>
      <w:r w:rsidR="00D778FE">
        <w:rPr>
          <w:sz w:val="28"/>
          <w:szCs w:val="28"/>
        </w:rPr>
        <w:t>,</w:t>
      </w:r>
      <w:r w:rsidR="00D778FE" w:rsidRPr="00EB33C6">
        <w:rPr>
          <w:sz w:val="28"/>
          <w:szCs w:val="28"/>
        </w:rPr>
        <w:t xml:space="preserve"> </w:t>
      </w:r>
      <w:r w:rsidR="00D778FE" w:rsidRPr="00420823">
        <w:rPr>
          <w:sz w:val="28"/>
          <w:szCs w:val="28"/>
        </w:rPr>
        <w:t xml:space="preserve">что </w:t>
      </w:r>
      <w:r w:rsidR="00D778FE">
        <w:rPr>
          <w:sz w:val="28"/>
          <w:szCs w:val="28"/>
        </w:rPr>
        <w:t xml:space="preserve"> </w:t>
      </w:r>
      <w:r w:rsidR="00D778FE" w:rsidRPr="00420823">
        <w:rPr>
          <w:sz w:val="28"/>
          <w:szCs w:val="28"/>
        </w:rPr>
        <w:t>соответствует требованиям вышеуказанн</w:t>
      </w:r>
      <w:r w:rsidR="00D778FE">
        <w:rPr>
          <w:sz w:val="28"/>
          <w:szCs w:val="28"/>
        </w:rPr>
        <w:t>ого</w:t>
      </w:r>
      <w:r w:rsidR="00D778FE" w:rsidRPr="00420823">
        <w:rPr>
          <w:sz w:val="28"/>
          <w:szCs w:val="28"/>
        </w:rPr>
        <w:t xml:space="preserve"> нормативн</w:t>
      </w:r>
      <w:r w:rsidR="00D778FE">
        <w:rPr>
          <w:sz w:val="28"/>
          <w:szCs w:val="28"/>
        </w:rPr>
        <w:t>ого</w:t>
      </w:r>
      <w:r w:rsidR="00D778FE" w:rsidRPr="00420823">
        <w:rPr>
          <w:sz w:val="28"/>
          <w:szCs w:val="28"/>
        </w:rPr>
        <w:t xml:space="preserve"> правов</w:t>
      </w:r>
      <w:r w:rsidR="00D778FE">
        <w:rPr>
          <w:sz w:val="28"/>
          <w:szCs w:val="28"/>
        </w:rPr>
        <w:t>ого</w:t>
      </w:r>
      <w:r w:rsidR="00D778FE" w:rsidRPr="00420823">
        <w:rPr>
          <w:sz w:val="28"/>
          <w:szCs w:val="28"/>
        </w:rPr>
        <w:t xml:space="preserve"> акт</w:t>
      </w:r>
      <w:r w:rsidR="00D778FE">
        <w:rPr>
          <w:sz w:val="28"/>
          <w:szCs w:val="28"/>
        </w:rPr>
        <w:t xml:space="preserve">а. </w:t>
      </w:r>
    </w:p>
    <w:p w:rsidR="00D50AED" w:rsidRDefault="00D50AED" w:rsidP="00D50AED">
      <w:pPr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shd w:val="clear" w:color="auto" w:fill="FFFFFF"/>
        </w:rPr>
        <w:t xml:space="preserve">   </w:t>
      </w:r>
      <w:r w:rsidRPr="007B5EE3">
        <w:rPr>
          <w:sz w:val="28"/>
          <w:szCs w:val="28"/>
          <w:shd w:val="clear" w:color="auto" w:fill="FFFFFF"/>
        </w:rPr>
        <w:t xml:space="preserve">2. </w:t>
      </w:r>
      <w:r w:rsidR="00E01755">
        <w:rPr>
          <w:rFonts w:cs="Calibri"/>
          <w:sz w:val="28"/>
          <w:szCs w:val="28"/>
          <w:lang w:eastAsia="ar-SA"/>
        </w:rPr>
        <w:t>Н</w:t>
      </w:r>
      <w:r w:rsidR="00E01755" w:rsidRPr="001D314B">
        <w:rPr>
          <w:rFonts w:cs="Calibri"/>
          <w:sz w:val="28"/>
          <w:szCs w:val="28"/>
          <w:lang w:eastAsia="ar-SA"/>
        </w:rPr>
        <w:t>а момент проведения проверки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процедуры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находящиеся на стадии определения поставщика (подрядчика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исполнителя), подлежащие проверке</w:t>
      </w:r>
      <w:r w:rsidR="00E01755">
        <w:rPr>
          <w:rFonts w:cs="Calibri"/>
          <w:sz w:val="28"/>
          <w:szCs w:val="28"/>
          <w:lang w:eastAsia="ar-SA"/>
        </w:rPr>
        <w:t>,</w:t>
      </w:r>
      <w:r w:rsidR="00E01755" w:rsidRPr="001D314B">
        <w:rPr>
          <w:rFonts w:cs="Calibri"/>
          <w:sz w:val="28"/>
          <w:szCs w:val="28"/>
          <w:lang w:eastAsia="ar-SA"/>
        </w:rPr>
        <w:t xml:space="preserve">  отсутствуют</w:t>
      </w:r>
      <w:r w:rsidR="00E01755">
        <w:rPr>
          <w:rFonts w:cs="Calibri"/>
          <w:sz w:val="28"/>
          <w:szCs w:val="28"/>
          <w:lang w:eastAsia="ar-SA"/>
        </w:rPr>
        <w:t>.</w:t>
      </w:r>
    </w:p>
    <w:p w:rsidR="00E01755" w:rsidRDefault="00E01755" w:rsidP="00E01755">
      <w:pPr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В ходе проверки установлено, что в проверяемом периоде Заказчиком все закупки были осуществлены у единственного поставщика в соответствии  с пунктами 4, 5, 8, 29</w:t>
      </w:r>
      <w:r w:rsidRPr="00E01755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>части 1 статьи 93 Закона № 44-ФЗ</w:t>
      </w:r>
      <w:r w:rsidR="009E5BAF">
        <w:rPr>
          <w:rFonts w:cs="Calibri"/>
          <w:sz w:val="28"/>
          <w:szCs w:val="28"/>
          <w:lang w:eastAsia="ar-SA"/>
        </w:rPr>
        <w:t>.</w:t>
      </w:r>
    </w:p>
    <w:p w:rsidR="00D50AED" w:rsidRDefault="00E01755" w:rsidP="00D50AE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D50AED">
        <w:rPr>
          <w:rFonts w:cs="Calibri"/>
          <w:sz w:val="28"/>
          <w:szCs w:val="28"/>
          <w:lang w:eastAsia="ar-SA"/>
        </w:rPr>
        <w:t xml:space="preserve">В соответствии с пунктом 4 части 1 статьи 93 Закона № 44-ФЗ закупка у единственного поставщика (подрядчика, исполнителя) может осуществляться Заказчиком на сумму, не превышающую ста </w:t>
      </w:r>
      <w:r w:rsidR="00D50AED" w:rsidRPr="005B28F9">
        <w:rPr>
          <w:rFonts w:cs="Calibri"/>
          <w:sz w:val="28"/>
          <w:szCs w:val="28"/>
          <w:lang w:eastAsia="ar-SA"/>
        </w:rPr>
        <w:t>тысяч рублей</w:t>
      </w:r>
      <w:r w:rsidR="00D50AED">
        <w:rPr>
          <w:rFonts w:cs="Calibri"/>
          <w:sz w:val="28"/>
          <w:szCs w:val="28"/>
          <w:lang w:eastAsia="ar-SA"/>
        </w:rPr>
        <w:t xml:space="preserve"> </w:t>
      </w:r>
      <w:r w:rsidR="00D50AED" w:rsidRPr="005B28F9">
        <w:rPr>
          <w:rFonts w:cs="Calibri"/>
          <w:sz w:val="28"/>
          <w:szCs w:val="28"/>
          <w:lang w:eastAsia="ar-SA"/>
        </w:rPr>
        <w:t xml:space="preserve">(в редакции Закона № 44-ФЗ, действующей </w:t>
      </w:r>
      <w:r w:rsidR="00D50AED">
        <w:rPr>
          <w:rFonts w:cs="Calibri"/>
          <w:sz w:val="28"/>
          <w:szCs w:val="28"/>
          <w:lang w:eastAsia="ar-SA"/>
        </w:rPr>
        <w:t>до</w:t>
      </w:r>
      <w:r w:rsidR="00D50AED" w:rsidRPr="005B28F9">
        <w:rPr>
          <w:rFonts w:cs="Calibri"/>
          <w:sz w:val="28"/>
          <w:szCs w:val="28"/>
          <w:lang w:eastAsia="ar-SA"/>
        </w:rPr>
        <w:t xml:space="preserve"> </w:t>
      </w:r>
      <w:r w:rsidR="00D50AED">
        <w:rPr>
          <w:rFonts w:cs="Calibri"/>
          <w:sz w:val="28"/>
          <w:szCs w:val="28"/>
          <w:lang w:eastAsia="ar-SA"/>
        </w:rPr>
        <w:t>1</w:t>
      </w:r>
      <w:r w:rsidR="00D50AED" w:rsidRPr="005B28F9">
        <w:rPr>
          <w:rFonts w:cs="Calibri"/>
          <w:sz w:val="28"/>
          <w:szCs w:val="28"/>
          <w:lang w:eastAsia="ar-SA"/>
        </w:rPr>
        <w:t xml:space="preserve"> </w:t>
      </w:r>
      <w:r w:rsidR="00D50AED">
        <w:rPr>
          <w:rFonts w:cs="Calibri"/>
          <w:sz w:val="28"/>
          <w:szCs w:val="28"/>
          <w:lang w:eastAsia="ar-SA"/>
        </w:rPr>
        <w:t>июля</w:t>
      </w:r>
      <w:r w:rsidR="00D50AED" w:rsidRPr="005B28F9">
        <w:rPr>
          <w:rFonts w:cs="Calibri"/>
          <w:sz w:val="28"/>
          <w:szCs w:val="28"/>
          <w:lang w:eastAsia="ar-SA"/>
        </w:rPr>
        <w:t xml:space="preserve"> 20</w:t>
      </w:r>
      <w:r w:rsidR="00D50AED">
        <w:rPr>
          <w:rFonts w:cs="Calibri"/>
          <w:sz w:val="28"/>
          <w:szCs w:val="28"/>
          <w:lang w:eastAsia="ar-SA"/>
        </w:rPr>
        <w:t>19</w:t>
      </w:r>
      <w:r w:rsidR="00D50AED" w:rsidRPr="005B28F9">
        <w:rPr>
          <w:rFonts w:cs="Calibri"/>
          <w:sz w:val="28"/>
          <w:szCs w:val="28"/>
          <w:lang w:eastAsia="ar-SA"/>
        </w:rPr>
        <w:t xml:space="preserve"> г.)</w:t>
      </w:r>
      <w:r w:rsidR="00D50AED">
        <w:rPr>
          <w:rFonts w:cs="Calibri"/>
          <w:sz w:val="28"/>
          <w:szCs w:val="28"/>
          <w:lang w:eastAsia="ar-SA"/>
        </w:rPr>
        <w:t xml:space="preserve">, трехсот тысяч рублей (в редакции Закона № 44-ФЗ, действующей до 24 апреля 2020 г.) и </w:t>
      </w:r>
      <w:r w:rsidR="00D50AED" w:rsidRPr="00A369BF">
        <w:rPr>
          <w:rFonts w:cs="Calibri"/>
          <w:sz w:val="28"/>
          <w:szCs w:val="28"/>
          <w:lang w:eastAsia="ar-SA"/>
        </w:rPr>
        <w:t>шестисот тысяч рублей (в редакции Закона № 44-ФЗ, действующей после</w:t>
      </w:r>
      <w:proofErr w:type="gramEnd"/>
      <w:r w:rsidR="00D50AED" w:rsidRPr="00A369BF">
        <w:rPr>
          <w:rFonts w:cs="Calibri"/>
          <w:sz w:val="28"/>
          <w:szCs w:val="28"/>
          <w:lang w:eastAsia="ar-SA"/>
        </w:rPr>
        <w:t xml:space="preserve"> </w:t>
      </w:r>
      <w:proofErr w:type="gramStart"/>
      <w:r w:rsidR="00D50AED" w:rsidRPr="00A369BF">
        <w:rPr>
          <w:rFonts w:cs="Calibri"/>
          <w:sz w:val="28"/>
          <w:szCs w:val="28"/>
          <w:lang w:eastAsia="ar-SA"/>
        </w:rPr>
        <w:t>24 апреля 2020 г.).</w:t>
      </w:r>
      <w:proofErr w:type="gramEnd"/>
      <w:r w:rsidR="00D50AED" w:rsidRPr="00A369BF">
        <w:rPr>
          <w:rFonts w:eastAsiaTheme="minorHAnsi"/>
          <w:sz w:val="28"/>
          <w:szCs w:val="28"/>
          <w:lang w:eastAsia="en-US"/>
        </w:rPr>
        <w:t xml:space="preserve"> </w:t>
      </w:r>
      <w:r w:rsidR="00D50AED">
        <w:rPr>
          <w:rFonts w:eastAsiaTheme="minorHAnsi"/>
          <w:sz w:val="28"/>
          <w:szCs w:val="28"/>
          <w:lang w:eastAsia="en-US"/>
        </w:rPr>
        <w:t xml:space="preserve">При этом годовой объем закупок не должен превышать два миллиона рублей или не должен превышать пять процентов совокупного годового объема закупок </w:t>
      </w:r>
      <w:r w:rsidR="00D50AED">
        <w:rPr>
          <w:rFonts w:cs="Calibri"/>
          <w:sz w:val="28"/>
          <w:szCs w:val="28"/>
          <w:lang w:eastAsia="ar-SA"/>
        </w:rPr>
        <w:t>Заказчика</w:t>
      </w:r>
      <w:r w:rsidR="00D50AED">
        <w:rPr>
          <w:rFonts w:eastAsiaTheme="minorHAnsi"/>
          <w:sz w:val="28"/>
          <w:szCs w:val="28"/>
          <w:lang w:eastAsia="en-US"/>
        </w:rPr>
        <w:t xml:space="preserve"> и не должен составлять более чем пятьдесят миллионов рублей </w:t>
      </w:r>
      <w:r w:rsidR="00D50AED">
        <w:rPr>
          <w:rFonts w:cs="Calibri"/>
          <w:sz w:val="28"/>
          <w:szCs w:val="28"/>
          <w:lang w:eastAsia="ar-SA"/>
        </w:rPr>
        <w:t>(в редакции Закона № 44-ФЗ, действующей до 24 апреля 2020 г.)</w:t>
      </w:r>
      <w:r w:rsidR="00D50AED">
        <w:rPr>
          <w:rFonts w:eastAsiaTheme="minorHAnsi"/>
          <w:sz w:val="28"/>
          <w:szCs w:val="28"/>
          <w:lang w:eastAsia="en-US"/>
        </w:rPr>
        <w:t>. Также</w:t>
      </w:r>
      <w:r w:rsidR="00D50AED">
        <w:rPr>
          <w:rFonts w:cs="Calibri"/>
          <w:sz w:val="28"/>
          <w:szCs w:val="28"/>
          <w:lang w:eastAsia="ar-SA"/>
        </w:rPr>
        <w:t xml:space="preserve"> годовой объем закупок н</w:t>
      </w:r>
      <w:r w:rsidR="00D50AED">
        <w:rPr>
          <w:rFonts w:eastAsiaTheme="minorHAnsi"/>
          <w:sz w:val="28"/>
          <w:szCs w:val="28"/>
          <w:lang w:eastAsia="en-US"/>
        </w:rPr>
        <w:t xml:space="preserve">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</w:t>
      </w:r>
      <w:r w:rsidR="00D50AED" w:rsidRPr="00A369BF">
        <w:rPr>
          <w:rFonts w:cs="Calibri"/>
          <w:sz w:val="28"/>
          <w:szCs w:val="28"/>
          <w:lang w:eastAsia="ar-SA"/>
        </w:rPr>
        <w:t>(в редакции Закона № 44-ФЗ, действующей после 24 апреля 2020 г.).</w:t>
      </w:r>
    </w:p>
    <w:p w:rsidR="00D50AED" w:rsidRDefault="00D50AED" w:rsidP="00D50AED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 xml:space="preserve">       В соответствии с представленным Заказчиком реестром контрактов, заключенных на основании пункта 4 части 1 статьи 93 Закона № 44-ФЗ, оплата которых осуществлялась за счет бюджетных средств в 2018, 2019, 2020 годах, нарушений, в части превышения указанных ограничений, не установлено.</w:t>
      </w:r>
    </w:p>
    <w:p w:rsidR="00D50AED" w:rsidRDefault="00D50AED" w:rsidP="00D50AE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ar-SA"/>
        </w:rPr>
        <w:t xml:space="preserve">      </w:t>
      </w:r>
      <w:proofErr w:type="gramStart"/>
      <w:r>
        <w:rPr>
          <w:rFonts w:cs="Calibri"/>
          <w:sz w:val="28"/>
          <w:szCs w:val="28"/>
          <w:lang w:eastAsia="ar-SA"/>
        </w:rPr>
        <w:t>В соответствии с пунктом 5 части 1 статьи 93 Закона № 44-ФЗ закупка у единственного поставщика (подрядчика, исполнителя) может осуществляться Заказчиком  на сумму</w:t>
      </w:r>
      <w:r>
        <w:rPr>
          <w:rFonts w:eastAsiaTheme="minorHAnsi"/>
          <w:sz w:val="28"/>
          <w:szCs w:val="28"/>
          <w:lang w:eastAsia="en-US"/>
        </w:rPr>
        <w:t>, не превышающую четырехсот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(в редакции Закона № 44-ФЗ, действующей до 31 июля 2019 г.)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 шестисот тысяч рублей</w:t>
      </w:r>
      <w:r w:rsidRPr="00F81FD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(в редакции Закона № 44-ФЗ, действующей с 31 июля 2019 г.). </w:t>
      </w:r>
      <w:proofErr w:type="gramEnd"/>
    </w:p>
    <w:p w:rsidR="00D50AED" w:rsidRPr="004B09ED" w:rsidRDefault="00D50AED" w:rsidP="00D50AED">
      <w:pPr>
        <w:autoSpaceDE w:val="0"/>
        <w:autoSpaceDN w:val="0"/>
        <w:adjustRightInd w:val="0"/>
        <w:jc w:val="both"/>
        <w:rPr>
          <w:rFonts w:cs="Calibri"/>
          <w:sz w:val="28"/>
          <w:szCs w:val="28"/>
          <w:lang w:eastAsia="ar-SA"/>
        </w:rPr>
      </w:pPr>
      <w:r>
        <w:rPr>
          <w:rFonts w:eastAsiaTheme="minorHAnsi"/>
          <w:sz w:val="28"/>
          <w:szCs w:val="28"/>
          <w:lang w:eastAsia="en-US"/>
        </w:rPr>
        <w:t xml:space="preserve">      При этом годовой объем закупок не должен превышать пятьдесят процентов совокупного годового объема закупок заказчика и не должен составлять более чем двадцать миллионов рублей </w:t>
      </w:r>
      <w:r w:rsidRPr="00F81FD4">
        <w:rPr>
          <w:rFonts w:eastAsiaTheme="minorHAnsi"/>
          <w:sz w:val="28"/>
          <w:szCs w:val="28"/>
          <w:lang w:eastAsia="en-US"/>
        </w:rPr>
        <w:t xml:space="preserve">(в редакции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81FD4">
        <w:rPr>
          <w:rFonts w:eastAsiaTheme="minorHAnsi"/>
          <w:sz w:val="28"/>
          <w:szCs w:val="28"/>
          <w:lang w:eastAsia="en-US"/>
        </w:rPr>
        <w:t xml:space="preserve">Закона </w:t>
      </w:r>
      <w:r>
        <w:rPr>
          <w:rFonts w:eastAsiaTheme="minorHAnsi"/>
          <w:sz w:val="28"/>
          <w:szCs w:val="28"/>
          <w:lang w:eastAsia="en-US"/>
        </w:rPr>
        <w:t xml:space="preserve">         </w:t>
      </w:r>
      <w:r w:rsidRPr="00F81FD4">
        <w:rPr>
          <w:rFonts w:eastAsiaTheme="minorHAnsi"/>
          <w:sz w:val="28"/>
          <w:szCs w:val="28"/>
          <w:lang w:eastAsia="en-US"/>
        </w:rPr>
        <w:lastRenderedPageBreak/>
        <w:t>№ 44-ФЗ, действующей до 31 июля 2019 г.)</w:t>
      </w:r>
      <w:r>
        <w:rPr>
          <w:rFonts w:eastAsiaTheme="minorHAnsi"/>
          <w:sz w:val="28"/>
          <w:szCs w:val="28"/>
          <w:lang w:eastAsia="en-US"/>
        </w:rPr>
        <w:t>. Также  годовой объем закупок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(</w:t>
      </w:r>
      <w:r w:rsidRPr="00F81FD4">
        <w:rPr>
          <w:rFonts w:eastAsiaTheme="minorHAnsi"/>
          <w:sz w:val="28"/>
          <w:szCs w:val="28"/>
          <w:lang w:eastAsia="en-US"/>
        </w:rPr>
        <w:t xml:space="preserve">в редакции  Закона  № 44-ФЗ, действующей </w:t>
      </w:r>
      <w:r>
        <w:rPr>
          <w:rFonts w:eastAsiaTheme="minorHAnsi"/>
          <w:sz w:val="28"/>
          <w:szCs w:val="28"/>
          <w:lang w:eastAsia="en-US"/>
        </w:rPr>
        <w:t>с</w:t>
      </w:r>
      <w:r w:rsidRPr="00F81FD4">
        <w:rPr>
          <w:rFonts w:eastAsiaTheme="minorHAnsi"/>
          <w:sz w:val="28"/>
          <w:szCs w:val="28"/>
          <w:lang w:eastAsia="en-US"/>
        </w:rPr>
        <w:t xml:space="preserve"> 31 июля 2019 г.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D50AED" w:rsidRDefault="00D50AED" w:rsidP="00D50AED">
      <w:pPr>
        <w:ind w:firstLine="567"/>
        <w:jc w:val="both"/>
        <w:rPr>
          <w:rFonts w:cs="Calibri"/>
          <w:sz w:val="28"/>
          <w:szCs w:val="28"/>
          <w:lang w:eastAsia="ar-SA"/>
        </w:rPr>
      </w:pPr>
      <w:r w:rsidRPr="002D4B65">
        <w:rPr>
          <w:rFonts w:cs="Calibri"/>
          <w:sz w:val="28"/>
          <w:szCs w:val="28"/>
          <w:lang w:eastAsia="ar-SA"/>
        </w:rPr>
        <w:t>В соответствии с представленным Заказчиком реестром контрактов, заключенных на основ</w:t>
      </w:r>
      <w:r>
        <w:rPr>
          <w:rFonts w:cs="Calibri"/>
          <w:sz w:val="28"/>
          <w:szCs w:val="28"/>
          <w:lang w:eastAsia="ar-SA"/>
        </w:rPr>
        <w:t>ании пункта 5</w:t>
      </w:r>
      <w:r w:rsidRPr="002D4B65">
        <w:rPr>
          <w:rFonts w:cs="Calibri"/>
          <w:sz w:val="28"/>
          <w:szCs w:val="28"/>
          <w:lang w:eastAsia="ar-SA"/>
        </w:rPr>
        <w:t xml:space="preserve"> части 1 статьи 93 Закона № 44-ФЗ, оплата которых осуществлялась за счет б</w:t>
      </w:r>
      <w:r>
        <w:rPr>
          <w:rFonts w:cs="Calibri"/>
          <w:sz w:val="28"/>
          <w:szCs w:val="28"/>
          <w:lang w:eastAsia="ar-SA"/>
        </w:rPr>
        <w:t xml:space="preserve">юджетных средств в 2018, 2019, 2020 годах, </w:t>
      </w:r>
      <w:r w:rsidRPr="002D4B65">
        <w:rPr>
          <w:rFonts w:cs="Calibri"/>
          <w:sz w:val="28"/>
          <w:szCs w:val="28"/>
          <w:lang w:eastAsia="ar-SA"/>
        </w:rPr>
        <w:t>нарушений</w:t>
      </w:r>
      <w:r>
        <w:rPr>
          <w:rFonts w:cs="Calibri"/>
          <w:sz w:val="28"/>
          <w:szCs w:val="28"/>
          <w:lang w:eastAsia="ar-SA"/>
        </w:rPr>
        <w:t>,</w:t>
      </w:r>
      <w:r w:rsidRPr="002D4B65">
        <w:rPr>
          <w:rFonts w:cs="Calibri"/>
          <w:sz w:val="28"/>
          <w:szCs w:val="28"/>
          <w:lang w:eastAsia="ar-SA"/>
        </w:rPr>
        <w:t xml:space="preserve"> в </w:t>
      </w:r>
      <w:r>
        <w:rPr>
          <w:rFonts w:cs="Calibri"/>
          <w:sz w:val="28"/>
          <w:szCs w:val="28"/>
          <w:lang w:eastAsia="ar-SA"/>
        </w:rPr>
        <w:t>части превышения таких ограничений,</w:t>
      </w:r>
      <w:r w:rsidRPr="002D4B65">
        <w:rPr>
          <w:rFonts w:cs="Calibri"/>
          <w:sz w:val="28"/>
          <w:szCs w:val="28"/>
          <w:lang w:eastAsia="ar-SA"/>
        </w:rPr>
        <w:t xml:space="preserve"> не установлено.</w:t>
      </w:r>
    </w:p>
    <w:p w:rsidR="00D50AED" w:rsidRPr="001D314B" w:rsidRDefault="00D50AED" w:rsidP="00D50AED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>Согласно части 2 статьи 93 Закона</w:t>
      </w:r>
      <w:r>
        <w:rPr>
          <w:rFonts w:eastAsia="Calibri"/>
          <w:color w:val="000000"/>
          <w:sz w:val="28"/>
          <w:szCs w:val="28"/>
          <w:lang w:eastAsia="ar-SA"/>
        </w:rPr>
        <w:t xml:space="preserve"> № 44-ФЗ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при осуществлении закупки у единственного поставщика (подрядчика, исполнителя) в случаях, предусмотренных пунктами 6, 9, 34 и 50 части 1 </w:t>
      </w:r>
      <w:r>
        <w:rPr>
          <w:rFonts w:eastAsia="Calibri"/>
          <w:color w:val="000000"/>
          <w:sz w:val="28"/>
          <w:szCs w:val="28"/>
          <w:lang w:eastAsia="ar-SA"/>
        </w:rPr>
        <w:t>указанной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статьи, заказчик обязан уведомить в срок не позднее одного рабочего дня </w:t>
      </w:r>
      <w:proofErr w:type="gramStart"/>
      <w:r w:rsidRPr="001D314B">
        <w:rPr>
          <w:rFonts w:eastAsia="Calibri"/>
          <w:color w:val="000000"/>
          <w:sz w:val="28"/>
          <w:szCs w:val="28"/>
          <w:lang w:eastAsia="ar-SA"/>
        </w:rPr>
        <w:t>с даты заключения</w:t>
      </w:r>
      <w:proofErr w:type="gramEnd"/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контракта контрольный орган в сфере закупок о такой закупке. Уведомление о такой закупке направляется в орган </w:t>
      </w:r>
      <w:r>
        <w:rPr>
          <w:rFonts w:eastAsia="Calibri"/>
          <w:color w:val="000000"/>
          <w:sz w:val="28"/>
          <w:szCs w:val="28"/>
          <w:lang w:eastAsia="ar-SA"/>
        </w:rPr>
        <w:t>местного самоуправления муниципального района</w:t>
      </w:r>
      <w:r w:rsidRPr="001D314B">
        <w:rPr>
          <w:rFonts w:eastAsia="Calibri"/>
          <w:color w:val="000000"/>
          <w:sz w:val="28"/>
          <w:szCs w:val="28"/>
          <w:lang w:eastAsia="ar-SA"/>
        </w:rPr>
        <w:t>, уполномоченный на осуществление контроля в сфере закупок.</w:t>
      </w:r>
    </w:p>
    <w:p w:rsidR="00D50AED" w:rsidRPr="001D314B" w:rsidRDefault="00D50AED" w:rsidP="00D50AED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  <w:lang w:eastAsia="ar-SA"/>
        </w:rPr>
      </w:pP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В проверяемом периоде Заказчиком такие контракты не заключались, </w:t>
      </w:r>
      <w:r>
        <w:rPr>
          <w:rFonts w:eastAsia="Calibri"/>
          <w:color w:val="000000"/>
          <w:sz w:val="28"/>
          <w:szCs w:val="28"/>
          <w:lang w:eastAsia="ar-SA"/>
        </w:rPr>
        <w:t xml:space="preserve">соответственно 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уведомления </w:t>
      </w:r>
      <w:r>
        <w:rPr>
          <w:rFonts w:eastAsia="Calibri"/>
          <w:color w:val="000000"/>
          <w:sz w:val="28"/>
          <w:szCs w:val="28"/>
          <w:lang w:eastAsia="ar-SA"/>
        </w:rPr>
        <w:t xml:space="preserve">в </w:t>
      </w:r>
      <w:r w:rsidRPr="001D314B">
        <w:rPr>
          <w:rFonts w:eastAsia="Calibri"/>
          <w:color w:val="000000"/>
          <w:sz w:val="28"/>
          <w:szCs w:val="28"/>
          <w:lang w:eastAsia="ar-SA"/>
        </w:rPr>
        <w:t>уполномоченный</w:t>
      </w:r>
      <w:r w:rsidRPr="00281511">
        <w:rPr>
          <w:rFonts w:eastAsia="Calibri"/>
          <w:color w:val="000000"/>
          <w:sz w:val="28"/>
          <w:szCs w:val="28"/>
          <w:lang w:eastAsia="ar-SA"/>
        </w:rPr>
        <w:t xml:space="preserve"> </w:t>
      </w:r>
      <w:r w:rsidRPr="001D314B">
        <w:rPr>
          <w:rFonts w:eastAsia="Calibri"/>
          <w:color w:val="000000"/>
          <w:sz w:val="28"/>
          <w:szCs w:val="28"/>
          <w:lang w:eastAsia="ar-SA"/>
        </w:rPr>
        <w:t>орган</w:t>
      </w:r>
      <w:r>
        <w:rPr>
          <w:rFonts w:eastAsia="Calibri"/>
          <w:color w:val="000000"/>
          <w:sz w:val="28"/>
          <w:szCs w:val="28"/>
          <w:lang w:eastAsia="ar-SA"/>
        </w:rPr>
        <w:t xml:space="preserve"> - Отдел внутреннего финансового контроля, </w:t>
      </w:r>
      <w:r w:rsidRPr="001D314B">
        <w:rPr>
          <w:rFonts w:eastAsia="Calibri"/>
          <w:color w:val="000000"/>
          <w:sz w:val="28"/>
          <w:szCs w:val="28"/>
          <w:lang w:eastAsia="ar-SA"/>
        </w:rPr>
        <w:t xml:space="preserve"> не поступали.</w:t>
      </w:r>
    </w:p>
    <w:p w:rsidR="00D50AED" w:rsidRDefault="00E01755" w:rsidP="00D50AE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D50AED" w:rsidRPr="00C034A8">
        <w:rPr>
          <w:bCs/>
          <w:sz w:val="28"/>
          <w:szCs w:val="28"/>
        </w:rPr>
        <w:t xml:space="preserve">. </w:t>
      </w:r>
      <w:proofErr w:type="gramStart"/>
      <w:r w:rsidR="00D50AED" w:rsidRPr="001567B1">
        <w:rPr>
          <w:bCs/>
          <w:sz w:val="28"/>
          <w:szCs w:val="28"/>
        </w:rPr>
        <w:t xml:space="preserve">Согласно части 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</w:t>
      </w:r>
      <w:r w:rsidR="00D50AED">
        <w:rPr>
          <w:bCs/>
          <w:sz w:val="28"/>
          <w:szCs w:val="28"/>
        </w:rPr>
        <w:t xml:space="preserve"> (далее - Отчет</w:t>
      </w:r>
      <w:r w:rsidR="00D50AED" w:rsidRPr="00D45A72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об объеме закупок</w:t>
      </w:r>
      <w:r w:rsidR="00D50AED">
        <w:rPr>
          <w:bCs/>
          <w:sz w:val="28"/>
          <w:szCs w:val="28"/>
        </w:rPr>
        <w:t xml:space="preserve"> у СМП и СОНКО или Отчет)</w:t>
      </w:r>
      <w:r w:rsidR="00D50AED" w:rsidRPr="001567B1">
        <w:rPr>
          <w:bCs/>
          <w:sz w:val="28"/>
          <w:szCs w:val="28"/>
        </w:rPr>
        <w:t>, предусмотренных частью 2 статьи 30 Закона №</w:t>
      </w:r>
      <w:r w:rsidR="00D50AED">
        <w:rPr>
          <w:bCs/>
          <w:sz w:val="28"/>
          <w:szCs w:val="28"/>
        </w:rPr>
        <w:t xml:space="preserve"> </w:t>
      </w:r>
      <w:r w:rsidR="00D50AED" w:rsidRPr="001567B1">
        <w:rPr>
          <w:bCs/>
          <w:sz w:val="28"/>
          <w:szCs w:val="28"/>
        </w:rPr>
        <w:t>44-ФЗ, и до 1 апреля года, следующ</w:t>
      </w:r>
      <w:r w:rsidR="00D50AED">
        <w:rPr>
          <w:bCs/>
          <w:sz w:val="28"/>
          <w:szCs w:val="28"/>
        </w:rPr>
        <w:t>его за отчетным, разместить О</w:t>
      </w:r>
      <w:r w:rsidR="00D50AED" w:rsidRPr="001567B1">
        <w:rPr>
          <w:bCs/>
          <w:sz w:val="28"/>
          <w:szCs w:val="28"/>
        </w:rPr>
        <w:t xml:space="preserve">тчет в ЕИС. </w:t>
      </w:r>
      <w:proofErr w:type="gramEnd"/>
    </w:p>
    <w:p w:rsidR="00D50AED" w:rsidRDefault="00D50AED" w:rsidP="00D50AED">
      <w:pPr>
        <w:ind w:firstLine="567"/>
        <w:jc w:val="both"/>
        <w:rPr>
          <w:bCs/>
          <w:sz w:val="28"/>
          <w:szCs w:val="28"/>
        </w:rPr>
      </w:pPr>
      <w:r w:rsidRPr="001D314B">
        <w:rPr>
          <w:bCs/>
          <w:sz w:val="28"/>
          <w:szCs w:val="28"/>
        </w:rPr>
        <w:t>Согласно информации из реестра отчетов заказчиков, размещенн</w:t>
      </w:r>
      <w:r>
        <w:rPr>
          <w:bCs/>
          <w:sz w:val="28"/>
          <w:szCs w:val="28"/>
        </w:rPr>
        <w:t>ых</w:t>
      </w:r>
      <w:r w:rsidRPr="001D314B">
        <w:rPr>
          <w:bCs/>
          <w:sz w:val="28"/>
          <w:szCs w:val="28"/>
        </w:rPr>
        <w:t xml:space="preserve"> в ЕИС, </w:t>
      </w:r>
      <w:r>
        <w:rPr>
          <w:bCs/>
          <w:sz w:val="28"/>
          <w:szCs w:val="28"/>
        </w:rPr>
        <w:t>О</w:t>
      </w:r>
      <w:r w:rsidRPr="001D314B">
        <w:rPr>
          <w:bCs/>
          <w:sz w:val="28"/>
          <w:szCs w:val="28"/>
        </w:rPr>
        <w:t>тчет Заказчика об объеме закупок у СМП</w:t>
      </w:r>
      <w:r>
        <w:rPr>
          <w:bCs/>
          <w:sz w:val="28"/>
          <w:szCs w:val="28"/>
        </w:rPr>
        <w:t xml:space="preserve"> и</w:t>
      </w:r>
      <w:r w:rsidRPr="001D314B">
        <w:rPr>
          <w:bCs/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1D314B">
        <w:rPr>
          <w:bCs/>
          <w:sz w:val="28"/>
          <w:szCs w:val="28"/>
        </w:rPr>
        <w:t xml:space="preserve"> за 201</w:t>
      </w:r>
      <w:r>
        <w:rPr>
          <w:bCs/>
          <w:sz w:val="28"/>
          <w:szCs w:val="28"/>
        </w:rPr>
        <w:t>8</w:t>
      </w:r>
      <w:r w:rsidRPr="001D314B">
        <w:rPr>
          <w:bCs/>
          <w:sz w:val="28"/>
          <w:szCs w:val="28"/>
        </w:rPr>
        <w:t xml:space="preserve"> год размещен </w:t>
      </w:r>
      <w:r>
        <w:rPr>
          <w:bCs/>
          <w:sz w:val="28"/>
          <w:szCs w:val="28"/>
        </w:rPr>
        <w:t>2</w:t>
      </w:r>
      <w:r w:rsidR="00BC4741">
        <w:rPr>
          <w:bCs/>
          <w:sz w:val="28"/>
          <w:szCs w:val="28"/>
        </w:rPr>
        <w:t>7</w:t>
      </w:r>
      <w:r w:rsidRPr="0026498C">
        <w:rPr>
          <w:bCs/>
          <w:sz w:val="28"/>
          <w:szCs w:val="28"/>
        </w:rPr>
        <w:t xml:space="preserve"> </w:t>
      </w:r>
      <w:r w:rsidR="00BC4741">
        <w:rPr>
          <w:bCs/>
          <w:sz w:val="28"/>
          <w:szCs w:val="28"/>
        </w:rPr>
        <w:t xml:space="preserve">марта </w:t>
      </w:r>
      <w:r w:rsidR="008E4560">
        <w:rPr>
          <w:bCs/>
          <w:sz w:val="28"/>
          <w:szCs w:val="28"/>
        </w:rPr>
        <w:t xml:space="preserve"> </w:t>
      </w:r>
      <w:r w:rsidRPr="0026498C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9</w:t>
      </w:r>
      <w:r w:rsidRPr="0026498C">
        <w:rPr>
          <w:bCs/>
          <w:sz w:val="28"/>
          <w:szCs w:val="28"/>
        </w:rPr>
        <w:t xml:space="preserve"> года</w:t>
      </w:r>
      <w:r w:rsidRPr="001D314B">
        <w:rPr>
          <w:bCs/>
          <w:sz w:val="28"/>
          <w:szCs w:val="28"/>
        </w:rPr>
        <w:t>, за 201</w:t>
      </w:r>
      <w:r>
        <w:rPr>
          <w:bCs/>
          <w:sz w:val="28"/>
          <w:szCs w:val="28"/>
        </w:rPr>
        <w:t>9</w:t>
      </w:r>
      <w:r w:rsidRPr="001D314B">
        <w:rPr>
          <w:bCs/>
          <w:sz w:val="28"/>
          <w:szCs w:val="28"/>
        </w:rPr>
        <w:t xml:space="preserve"> год размещен </w:t>
      </w:r>
      <w:r w:rsidR="00BC4741">
        <w:rPr>
          <w:bCs/>
          <w:sz w:val="28"/>
          <w:szCs w:val="28"/>
        </w:rPr>
        <w:t>19</w:t>
      </w:r>
      <w:r w:rsidRPr="002649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26498C">
        <w:rPr>
          <w:bCs/>
          <w:sz w:val="28"/>
          <w:szCs w:val="28"/>
        </w:rPr>
        <w:t xml:space="preserve"> 20</w:t>
      </w:r>
      <w:r>
        <w:rPr>
          <w:bCs/>
          <w:sz w:val="28"/>
          <w:szCs w:val="28"/>
        </w:rPr>
        <w:t>20</w:t>
      </w:r>
      <w:r w:rsidRPr="0026498C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,  за 2020 год – </w:t>
      </w:r>
      <w:r w:rsidR="00BC4741">
        <w:rPr>
          <w:bCs/>
          <w:sz w:val="28"/>
          <w:szCs w:val="28"/>
        </w:rPr>
        <w:t>26</w:t>
      </w:r>
      <w:r>
        <w:rPr>
          <w:bCs/>
          <w:sz w:val="28"/>
          <w:szCs w:val="28"/>
        </w:rPr>
        <w:t xml:space="preserve"> марта 2021 года, т.е. своевременно.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884E30">
        <w:rPr>
          <w:sz w:val="28"/>
          <w:szCs w:val="28"/>
        </w:rPr>
        <w:t>Частью 1 статьи 30 Закона</w:t>
      </w:r>
      <w:r>
        <w:rPr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1567B1">
        <w:rPr>
          <w:bCs/>
          <w:sz w:val="28"/>
          <w:szCs w:val="28"/>
        </w:rPr>
        <w:t>44-ФЗ</w:t>
      </w:r>
      <w:r w:rsidRPr="00884E30">
        <w:rPr>
          <w:sz w:val="28"/>
          <w:szCs w:val="28"/>
        </w:rPr>
        <w:t xml:space="preserve"> установлена обязанность заказчиков осуществлять закупки у СМП и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 объеме не менее чем 15 </w:t>
      </w:r>
      <w:r w:rsidRPr="001E3328">
        <w:rPr>
          <w:bCs/>
          <w:sz w:val="28"/>
          <w:szCs w:val="28"/>
        </w:rPr>
        <w:t>процентов</w:t>
      </w:r>
      <w:r w:rsidRPr="00884E30">
        <w:rPr>
          <w:sz w:val="28"/>
          <w:szCs w:val="28"/>
        </w:rPr>
        <w:t xml:space="preserve"> совокупного годового объема закупок, рассчитанного с учетом части 1.1 </w:t>
      </w:r>
      <w:r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статьи, путем проведения открытых конкурсов, конкурсов </w:t>
      </w:r>
      <w:r w:rsidRPr="00884E30">
        <w:rPr>
          <w:sz w:val="28"/>
          <w:szCs w:val="28"/>
        </w:rPr>
        <w:br/>
        <w:t xml:space="preserve">с ограниченным участием, двухэтапных конкурсов, электронных аукционов, запросов котировок, запросов предложений, в которых участниками закупок являются только СМП и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>, а также</w:t>
      </w:r>
      <w:proofErr w:type="gramEnd"/>
      <w:r w:rsidRPr="00884E30">
        <w:rPr>
          <w:sz w:val="28"/>
          <w:szCs w:val="28"/>
        </w:rPr>
        <w:t xml:space="preserve"> осуществления закупок с учетом положений части 5 </w:t>
      </w:r>
      <w:r>
        <w:rPr>
          <w:sz w:val="28"/>
          <w:szCs w:val="28"/>
        </w:rPr>
        <w:t>указанной</w:t>
      </w:r>
      <w:r w:rsidRPr="00884E30">
        <w:rPr>
          <w:sz w:val="28"/>
          <w:szCs w:val="28"/>
        </w:rPr>
        <w:t xml:space="preserve"> статьи.</w:t>
      </w:r>
    </w:p>
    <w:p w:rsidR="0076253E" w:rsidRDefault="00D50AED" w:rsidP="00D50AED">
      <w:pPr>
        <w:ind w:firstLine="567"/>
        <w:jc w:val="both"/>
        <w:rPr>
          <w:sz w:val="28"/>
          <w:szCs w:val="28"/>
        </w:rPr>
      </w:pPr>
      <w:r w:rsidRPr="00884E30">
        <w:rPr>
          <w:sz w:val="28"/>
          <w:szCs w:val="28"/>
        </w:rPr>
        <w:t xml:space="preserve"> Доля закупок, которые Заказчик осуществил у СМП</w:t>
      </w:r>
      <w:r>
        <w:rPr>
          <w:sz w:val="28"/>
          <w:szCs w:val="28"/>
        </w:rPr>
        <w:t xml:space="preserve"> и</w:t>
      </w:r>
      <w:r w:rsidRPr="00884E30"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СОНКО</w:t>
      </w:r>
      <w:r w:rsidRPr="00884E3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602633">
        <w:rPr>
          <w:sz w:val="28"/>
          <w:szCs w:val="28"/>
        </w:rPr>
        <w:t>2018 году</w:t>
      </w:r>
      <w:r>
        <w:rPr>
          <w:sz w:val="28"/>
          <w:szCs w:val="28"/>
        </w:rPr>
        <w:t>,</w:t>
      </w:r>
      <w:r w:rsidRPr="00B958D7">
        <w:rPr>
          <w:sz w:val="28"/>
          <w:szCs w:val="28"/>
        </w:rPr>
        <w:t xml:space="preserve"> </w:t>
      </w:r>
      <w:r w:rsidRPr="00602633">
        <w:rPr>
          <w:sz w:val="28"/>
          <w:szCs w:val="28"/>
        </w:rPr>
        <w:t xml:space="preserve">согласно Отчету составила </w:t>
      </w:r>
      <w:r w:rsidR="007625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процентов</w:t>
      </w:r>
      <w:r>
        <w:rPr>
          <w:sz w:val="28"/>
          <w:szCs w:val="28"/>
        </w:rPr>
        <w:t xml:space="preserve">, в 2019 году - </w:t>
      </w:r>
      <w:r w:rsidR="0076253E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1E3328">
        <w:rPr>
          <w:bCs/>
          <w:sz w:val="28"/>
          <w:szCs w:val="28"/>
        </w:rPr>
        <w:t>процент</w:t>
      </w:r>
      <w:r>
        <w:rPr>
          <w:bCs/>
          <w:sz w:val="28"/>
          <w:szCs w:val="28"/>
        </w:rPr>
        <w:t>ов</w:t>
      </w:r>
      <w:r w:rsidR="00BC4741">
        <w:rPr>
          <w:bCs/>
          <w:sz w:val="28"/>
          <w:szCs w:val="28"/>
        </w:rPr>
        <w:t xml:space="preserve"> и в 2020 году - </w:t>
      </w:r>
      <w:r w:rsidR="00BC4741">
        <w:rPr>
          <w:sz w:val="28"/>
          <w:szCs w:val="28"/>
        </w:rPr>
        <w:t xml:space="preserve">0 </w:t>
      </w:r>
      <w:r w:rsidR="00BC4741" w:rsidRPr="001E3328">
        <w:rPr>
          <w:bCs/>
          <w:sz w:val="28"/>
          <w:szCs w:val="28"/>
        </w:rPr>
        <w:t>процент</w:t>
      </w:r>
      <w:r w:rsidR="00BC4741">
        <w:rPr>
          <w:bCs/>
          <w:sz w:val="28"/>
          <w:szCs w:val="28"/>
        </w:rPr>
        <w:t>ов</w:t>
      </w:r>
      <w:r w:rsidR="0076253E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6253E">
        <w:rPr>
          <w:sz w:val="28"/>
          <w:szCs w:val="28"/>
        </w:rPr>
        <w:t>Н</w:t>
      </w:r>
      <w:r w:rsidR="0076253E" w:rsidRPr="00E00877">
        <w:rPr>
          <w:sz w:val="28"/>
          <w:szCs w:val="28"/>
        </w:rPr>
        <w:t>а основании план</w:t>
      </w:r>
      <w:r w:rsidR="0076253E">
        <w:rPr>
          <w:sz w:val="28"/>
          <w:szCs w:val="28"/>
        </w:rPr>
        <w:t>ов</w:t>
      </w:r>
      <w:r w:rsidR="0076253E" w:rsidRPr="00E00877">
        <w:rPr>
          <w:sz w:val="28"/>
          <w:szCs w:val="28"/>
        </w:rPr>
        <w:t xml:space="preserve"> закупк</w:t>
      </w:r>
      <w:r w:rsidR="0076253E">
        <w:rPr>
          <w:sz w:val="28"/>
          <w:szCs w:val="28"/>
        </w:rPr>
        <w:t>и</w:t>
      </w:r>
      <w:r w:rsidR="0076253E" w:rsidRPr="00E00877">
        <w:rPr>
          <w:sz w:val="28"/>
          <w:szCs w:val="28"/>
        </w:rPr>
        <w:t xml:space="preserve"> и план</w:t>
      </w:r>
      <w:r w:rsidR="0076253E">
        <w:rPr>
          <w:sz w:val="28"/>
          <w:szCs w:val="28"/>
        </w:rPr>
        <w:t>ов</w:t>
      </w:r>
      <w:r w:rsidR="0076253E" w:rsidRPr="00E00877">
        <w:rPr>
          <w:sz w:val="28"/>
          <w:szCs w:val="28"/>
        </w:rPr>
        <w:t>-график</w:t>
      </w:r>
      <w:r w:rsidR="0076253E">
        <w:rPr>
          <w:sz w:val="28"/>
          <w:szCs w:val="28"/>
        </w:rPr>
        <w:t>ов</w:t>
      </w:r>
      <w:r w:rsidR="0076253E" w:rsidRPr="00E00877">
        <w:rPr>
          <w:sz w:val="28"/>
          <w:szCs w:val="28"/>
        </w:rPr>
        <w:t xml:space="preserve"> на 2018</w:t>
      </w:r>
      <w:r w:rsidR="0076253E">
        <w:rPr>
          <w:sz w:val="28"/>
          <w:szCs w:val="28"/>
        </w:rPr>
        <w:t xml:space="preserve"> и 2019</w:t>
      </w:r>
      <w:r w:rsidR="0076253E" w:rsidRPr="00E00877">
        <w:rPr>
          <w:sz w:val="28"/>
          <w:szCs w:val="28"/>
        </w:rPr>
        <w:t xml:space="preserve"> год</w:t>
      </w:r>
      <w:r w:rsidR="0076253E">
        <w:rPr>
          <w:sz w:val="28"/>
          <w:szCs w:val="28"/>
        </w:rPr>
        <w:t>ы</w:t>
      </w:r>
      <w:r w:rsidR="0076253E" w:rsidRPr="00E00877">
        <w:rPr>
          <w:sz w:val="28"/>
          <w:szCs w:val="28"/>
        </w:rPr>
        <w:t>, закупки осуществлялись только у единственного поставщика, конкурентные процедур</w:t>
      </w:r>
      <w:r w:rsidR="0076253E">
        <w:rPr>
          <w:sz w:val="28"/>
          <w:szCs w:val="28"/>
        </w:rPr>
        <w:t>ы</w:t>
      </w:r>
      <w:r w:rsidR="0076253E" w:rsidRPr="00281511">
        <w:rPr>
          <w:sz w:val="28"/>
          <w:szCs w:val="28"/>
        </w:rPr>
        <w:t xml:space="preserve"> </w:t>
      </w:r>
      <w:r w:rsidR="0076253E" w:rsidRPr="00884E30">
        <w:rPr>
          <w:sz w:val="28"/>
          <w:szCs w:val="28"/>
        </w:rPr>
        <w:t>закупок</w:t>
      </w:r>
      <w:r w:rsidR="0076253E" w:rsidRPr="00E00877">
        <w:rPr>
          <w:sz w:val="28"/>
          <w:szCs w:val="28"/>
        </w:rPr>
        <w:t xml:space="preserve"> в этот период </w:t>
      </w:r>
      <w:r w:rsidR="0076253E">
        <w:rPr>
          <w:sz w:val="28"/>
          <w:szCs w:val="28"/>
        </w:rPr>
        <w:t>не осуществлялись.</w:t>
      </w:r>
      <w:r w:rsidR="0076253E" w:rsidRPr="00497305">
        <w:rPr>
          <w:sz w:val="28"/>
          <w:szCs w:val="28"/>
        </w:rPr>
        <w:t xml:space="preserve"> </w:t>
      </w:r>
      <w:r w:rsidR="00BC4741">
        <w:rPr>
          <w:sz w:val="28"/>
          <w:szCs w:val="28"/>
        </w:rPr>
        <w:t>Нарушений не выявлено</w:t>
      </w:r>
      <w:r w:rsidR="00BC4741" w:rsidRPr="00E00877">
        <w:rPr>
          <w:sz w:val="28"/>
          <w:szCs w:val="28"/>
        </w:rPr>
        <w:t>.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lastRenderedPageBreak/>
        <w:t>Согласно части 3 статьи 7 Закона № 44-ФЗ информация, предусмотренная Закон</w:t>
      </w:r>
      <w:r>
        <w:rPr>
          <w:sz w:val="28"/>
          <w:szCs w:val="28"/>
        </w:rPr>
        <w:t>ом</w:t>
      </w:r>
      <w:r w:rsidRPr="00497305">
        <w:rPr>
          <w:sz w:val="28"/>
          <w:szCs w:val="28"/>
        </w:rPr>
        <w:t xml:space="preserve"> № 44-ФЗ и размещенная в ЕИС, должна быть полной и достоверной.</w:t>
      </w:r>
      <w:r>
        <w:rPr>
          <w:sz w:val="28"/>
          <w:szCs w:val="28"/>
        </w:rPr>
        <w:t xml:space="preserve">  </w:t>
      </w:r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 xml:space="preserve">В соответствии с пунктом 3 </w:t>
      </w:r>
      <w:r>
        <w:rPr>
          <w:sz w:val="28"/>
          <w:szCs w:val="28"/>
        </w:rPr>
        <w:t>«</w:t>
      </w:r>
      <w:r w:rsidRPr="00497305">
        <w:rPr>
          <w:sz w:val="28"/>
          <w:szCs w:val="28"/>
        </w:rPr>
        <w:t>Правил подготовки Отчета об объеме закупок у СМП и СОНКО, его размещения в единой информационной системе</w:t>
      </w:r>
      <w:r>
        <w:rPr>
          <w:sz w:val="28"/>
          <w:szCs w:val="28"/>
        </w:rPr>
        <w:t>»</w:t>
      </w:r>
      <w:r w:rsidRPr="00497305">
        <w:rPr>
          <w:sz w:val="28"/>
          <w:szCs w:val="28"/>
        </w:rPr>
        <w:t xml:space="preserve">, утвержденных </w:t>
      </w:r>
      <w:r>
        <w:rPr>
          <w:sz w:val="28"/>
          <w:szCs w:val="28"/>
        </w:rPr>
        <w:t>п</w:t>
      </w:r>
      <w:r w:rsidRPr="00497305">
        <w:rPr>
          <w:sz w:val="28"/>
          <w:szCs w:val="28"/>
        </w:rPr>
        <w:t xml:space="preserve">остановлением Правительства РФ от 17.03.2015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 (далее -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Правила, Постановление № 238), подготовка </w:t>
      </w:r>
      <w:r>
        <w:rPr>
          <w:sz w:val="28"/>
          <w:szCs w:val="28"/>
        </w:rPr>
        <w:t>О</w:t>
      </w:r>
      <w:r w:rsidRPr="00497305">
        <w:rPr>
          <w:sz w:val="28"/>
          <w:szCs w:val="28"/>
        </w:rPr>
        <w:t xml:space="preserve">тчета и его составление осуществляются по форме, утвержденной  Постановлением  </w:t>
      </w:r>
      <w:r>
        <w:rPr>
          <w:sz w:val="28"/>
          <w:szCs w:val="28"/>
        </w:rPr>
        <w:t xml:space="preserve">    </w:t>
      </w:r>
      <w:r w:rsidRPr="00497305">
        <w:rPr>
          <w:sz w:val="28"/>
          <w:szCs w:val="28"/>
        </w:rPr>
        <w:t>№ 238, и в соответствии с требованиями к</w:t>
      </w:r>
      <w:r>
        <w:rPr>
          <w:sz w:val="28"/>
          <w:szCs w:val="28"/>
        </w:rPr>
        <w:t xml:space="preserve"> ее заполнению</w:t>
      </w:r>
      <w:r w:rsidRPr="00497305">
        <w:rPr>
          <w:sz w:val="28"/>
          <w:szCs w:val="28"/>
        </w:rPr>
        <w:t xml:space="preserve">, являющимися приложением к выше указанным Правилам (далее-Требования).  </w:t>
      </w:r>
      <w:proofErr w:type="gramEnd"/>
    </w:p>
    <w:p w:rsidR="00D50AED" w:rsidRPr="00497305" w:rsidRDefault="00072F9B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Проверкой Отчета об </w:t>
      </w:r>
      <w:r w:rsidRPr="00497305">
        <w:rPr>
          <w:sz w:val="28"/>
          <w:szCs w:val="28"/>
        </w:rPr>
        <w:t>объеме закупок у СМП и СОНКО</w:t>
      </w:r>
      <w:r>
        <w:rPr>
          <w:sz w:val="28"/>
          <w:szCs w:val="28"/>
        </w:rPr>
        <w:t xml:space="preserve"> за 2018</w:t>
      </w:r>
      <w:r w:rsidR="0054758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53F1">
        <w:rPr>
          <w:sz w:val="28"/>
          <w:szCs w:val="28"/>
        </w:rPr>
        <w:t xml:space="preserve">2019 </w:t>
      </w:r>
      <w:r>
        <w:rPr>
          <w:sz w:val="28"/>
          <w:szCs w:val="28"/>
        </w:rPr>
        <w:t>год</w:t>
      </w:r>
      <w:r w:rsidR="009D53F1">
        <w:rPr>
          <w:sz w:val="28"/>
          <w:szCs w:val="28"/>
        </w:rPr>
        <w:t>ы</w:t>
      </w:r>
      <w:r>
        <w:rPr>
          <w:sz w:val="28"/>
          <w:szCs w:val="28"/>
        </w:rPr>
        <w:t xml:space="preserve"> установлено следующее:</w:t>
      </w:r>
      <w:r w:rsidR="00D50AED" w:rsidRPr="00497305">
        <w:rPr>
          <w:sz w:val="28"/>
          <w:szCs w:val="28"/>
        </w:rPr>
        <w:t xml:space="preserve"> </w:t>
      </w:r>
    </w:p>
    <w:p w:rsidR="00D50AED" w:rsidRPr="00497305" w:rsidRDefault="00D50AED" w:rsidP="00D50AED">
      <w:pPr>
        <w:ind w:firstLine="567"/>
        <w:jc w:val="both"/>
        <w:rPr>
          <w:sz w:val="28"/>
          <w:szCs w:val="28"/>
        </w:rPr>
      </w:pPr>
      <w:proofErr w:type="gramStart"/>
      <w:r w:rsidRPr="00497305">
        <w:rPr>
          <w:sz w:val="28"/>
          <w:szCs w:val="28"/>
        </w:rPr>
        <w:t>Согласно подпункту «а» пункта 2 Требований к заполнению формы Отчета об объеме закупок у СМП и СОНКО, в  позиции 1 раздела II, указывается совокупный годовой объем закупок заказчика за отчетный год, определенный в соответствии с пунктом 16 статьи 3 Закона № 44-ФЗ, за исключением объема закупок, сведения о которых составляют государственную тайну.</w:t>
      </w:r>
      <w:proofErr w:type="gramEnd"/>
    </w:p>
    <w:p w:rsidR="00D50AED" w:rsidRDefault="00D50AED" w:rsidP="00D50AED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</w:t>
      </w:r>
      <w:r w:rsidR="00072F9B">
        <w:rPr>
          <w:sz w:val="28"/>
          <w:szCs w:val="28"/>
        </w:rPr>
        <w:t>18</w:t>
      </w:r>
      <w:r w:rsidRPr="00497305">
        <w:rPr>
          <w:sz w:val="28"/>
          <w:szCs w:val="28"/>
        </w:rPr>
        <w:t xml:space="preserve"> год</w:t>
      </w:r>
      <w:r w:rsidRPr="00004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в  позиции 1 раздела II указана сумма </w:t>
      </w:r>
      <w:r w:rsidR="00072F9B">
        <w:rPr>
          <w:color w:val="000000"/>
          <w:sz w:val="27"/>
          <w:szCs w:val="27"/>
        </w:rPr>
        <w:t>3 692,59649</w:t>
      </w:r>
      <w:r w:rsidRPr="00497305">
        <w:rPr>
          <w:sz w:val="28"/>
          <w:szCs w:val="28"/>
        </w:rPr>
        <w:t xml:space="preserve"> тыс. рублей.</w:t>
      </w:r>
    </w:p>
    <w:p w:rsidR="009D53F1" w:rsidRDefault="009D53F1" w:rsidP="009D53F1">
      <w:pPr>
        <w:ind w:firstLine="567"/>
        <w:jc w:val="both"/>
        <w:rPr>
          <w:sz w:val="28"/>
          <w:szCs w:val="28"/>
        </w:rPr>
      </w:pPr>
      <w:r w:rsidRPr="00497305">
        <w:rPr>
          <w:sz w:val="28"/>
          <w:szCs w:val="28"/>
        </w:rPr>
        <w:t xml:space="preserve">В Отчете об объеме закупок </w:t>
      </w:r>
      <w:r w:rsidRPr="00497305">
        <w:rPr>
          <w:bCs/>
          <w:sz w:val="28"/>
          <w:szCs w:val="28"/>
        </w:rPr>
        <w:t>у СМП и СОНКО</w:t>
      </w:r>
      <w:r w:rsidRPr="00497305">
        <w:rPr>
          <w:sz w:val="28"/>
          <w:szCs w:val="28"/>
        </w:rPr>
        <w:t xml:space="preserve"> за 20</w:t>
      </w:r>
      <w:r>
        <w:rPr>
          <w:sz w:val="28"/>
          <w:szCs w:val="28"/>
        </w:rPr>
        <w:t>19</w:t>
      </w:r>
      <w:r w:rsidRPr="00497305">
        <w:rPr>
          <w:sz w:val="28"/>
          <w:szCs w:val="28"/>
        </w:rPr>
        <w:t xml:space="preserve"> год</w:t>
      </w:r>
      <w:r w:rsidRPr="000041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 xml:space="preserve">в  позиции 1 раздела II указана сумма </w:t>
      </w:r>
      <w:r>
        <w:rPr>
          <w:color w:val="000000"/>
          <w:sz w:val="27"/>
          <w:szCs w:val="27"/>
        </w:rPr>
        <w:t>4 683 112,80000</w:t>
      </w:r>
      <w:r w:rsidRPr="00497305">
        <w:rPr>
          <w:sz w:val="28"/>
          <w:szCs w:val="28"/>
        </w:rPr>
        <w:t xml:space="preserve"> тыс. рублей.</w:t>
      </w:r>
    </w:p>
    <w:p w:rsidR="0076253E" w:rsidRDefault="00D50AED" w:rsidP="00D50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в соответствии с ПФХД</w:t>
      </w:r>
      <w:r w:rsidRPr="00497305">
        <w:rPr>
          <w:sz w:val="28"/>
          <w:szCs w:val="28"/>
        </w:rPr>
        <w:t xml:space="preserve"> на 20</w:t>
      </w:r>
      <w:r w:rsidR="00072F9B">
        <w:rPr>
          <w:sz w:val="28"/>
          <w:szCs w:val="28"/>
        </w:rPr>
        <w:t>18</w:t>
      </w:r>
      <w:r w:rsidRPr="00497305">
        <w:rPr>
          <w:sz w:val="28"/>
          <w:szCs w:val="28"/>
        </w:rPr>
        <w:t xml:space="preserve"> финансовый год, утвержденным </w:t>
      </w:r>
      <w:r w:rsidR="00072F9B">
        <w:rPr>
          <w:bCs/>
          <w:sz w:val="28"/>
          <w:szCs w:val="28"/>
        </w:rPr>
        <w:t>директором</w:t>
      </w:r>
      <w:r w:rsidRPr="00497305">
        <w:rPr>
          <w:bCs/>
          <w:sz w:val="28"/>
          <w:szCs w:val="28"/>
        </w:rPr>
        <w:t xml:space="preserve">  </w:t>
      </w:r>
      <w:r w:rsidR="00072F9B">
        <w:rPr>
          <w:bCs/>
          <w:sz w:val="28"/>
          <w:szCs w:val="28"/>
        </w:rPr>
        <w:t>МБДОУ СОШ № 22</w:t>
      </w:r>
      <w:r w:rsidRPr="00497305">
        <w:rPr>
          <w:bCs/>
          <w:sz w:val="28"/>
          <w:szCs w:val="28"/>
        </w:rPr>
        <w:t xml:space="preserve"> </w:t>
      </w:r>
      <w:r w:rsidR="00072F9B">
        <w:rPr>
          <w:sz w:val="28"/>
          <w:szCs w:val="28"/>
        </w:rPr>
        <w:t>24</w:t>
      </w:r>
      <w:r w:rsidRPr="00497305">
        <w:rPr>
          <w:sz w:val="28"/>
          <w:szCs w:val="28"/>
        </w:rPr>
        <w:t xml:space="preserve"> декабря 20</w:t>
      </w:r>
      <w:r w:rsidR="0076253E">
        <w:rPr>
          <w:sz w:val="28"/>
          <w:szCs w:val="28"/>
        </w:rPr>
        <w:t>1</w:t>
      </w:r>
      <w:r w:rsidR="00072F9B">
        <w:rPr>
          <w:sz w:val="28"/>
          <w:szCs w:val="28"/>
        </w:rPr>
        <w:t>8</w:t>
      </w:r>
      <w:r w:rsidRPr="00497305">
        <w:rPr>
          <w:sz w:val="28"/>
          <w:szCs w:val="28"/>
        </w:rPr>
        <w:t xml:space="preserve"> года, совокупный годовой объем  закупок  составил </w:t>
      </w:r>
      <w:r w:rsidR="00072F9B">
        <w:rPr>
          <w:sz w:val="28"/>
          <w:szCs w:val="28"/>
        </w:rPr>
        <w:t>5 598 758</w:t>
      </w:r>
      <w:r w:rsidR="0076253E">
        <w:rPr>
          <w:sz w:val="28"/>
          <w:szCs w:val="28"/>
        </w:rPr>
        <w:t>,</w:t>
      </w:r>
      <w:r w:rsidR="00072F9B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497305">
        <w:rPr>
          <w:sz w:val="28"/>
          <w:szCs w:val="28"/>
        </w:rPr>
        <w:t>рублей или</w:t>
      </w:r>
      <w:r w:rsidR="00421D38">
        <w:rPr>
          <w:sz w:val="28"/>
          <w:szCs w:val="28"/>
        </w:rPr>
        <w:t xml:space="preserve">  </w:t>
      </w:r>
      <w:r w:rsidRPr="00497305">
        <w:rPr>
          <w:sz w:val="28"/>
          <w:szCs w:val="28"/>
        </w:rPr>
        <w:t xml:space="preserve"> </w:t>
      </w:r>
      <w:r w:rsidR="00072F9B">
        <w:rPr>
          <w:sz w:val="28"/>
          <w:szCs w:val="28"/>
        </w:rPr>
        <w:t xml:space="preserve">5 598, 75824 </w:t>
      </w:r>
      <w:r>
        <w:rPr>
          <w:sz w:val="28"/>
          <w:szCs w:val="28"/>
        </w:rPr>
        <w:t xml:space="preserve"> тыс. рублей</w:t>
      </w:r>
      <w:r w:rsidR="00D52A24">
        <w:rPr>
          <w:sz w:val="28"/>
          <w:szCs w:val="28"/>
        </w:rPr>
        <w:t>.</w:t>
      </w:r>
      <w:r w:rsidR="009D53F1">
        <w:rPr>
          <w:sz w:val="28"/>
          <w:szCs w:val="28"/>
        </w:rPr>
        <w:t xml:space="preserve"> А в 2019 году согласно ПФХД от 27 декабря 2019 года – 6 392 501,96</w:t>
      </w:r>
      <w:r w:rsidR="009D53F1" w:rsidRPr="009D53F1">
        <w:rPr>
          <w:sz w:val="28"/>
          <w:szCs w:val="28"/>
        </w:rPr>
        <w:t xml:space="preserve"> </w:t>
      </w:r>
      <w:r w:rsidR="009D53F1" w:rsidRPr="00497305">
        <w:rPr>
          <w:sz w:val="28"/>
          <w:szCs w:val="28"/>
        </w:rPr>
        <w:t>рублей или</w:t>
      </w:r>
      <w:r w:rsidR="00421D38">
        <w:rPr>
          <w:sz w:val="28"/>
          <w:szCs w:val="28"/>
        </w:rPr>
        <w:t xml:space="preserve"> </w:t>
      </w:r>
      <w:r w:rsidR="009D53F1">
        <w:rPr>
          <w:sz w:val="28"/>
          <w:szCs w:val="28"/>
        </w:rPr>
        <w:t>6 392, 50196</w:t>
      </w:r>
      <w:r w:rsidR="009D53F1" w:rsidRPr="009D53F1">
        <w:rPr>
          <w:sz w:val="28"/>
          <w:szCs w:val="28"/>
        </w:rPr>
        <w:t xml:space="preserve"> </w:t>
      </w:r>
      <w:r w:rsidR="009D53F1">
        <w:rPr>
          <w:sz w:val="28"/>
          <w:szCs w:val="28"/>
        </w:rPr>
        <w:t>тыс. рублей</w:t>
      </w:r>
      <w:r w:rsidR="00E16F05">
        <w:rPr>
          <w:sz w:val="28"/>
          <w:szCs w:val="28"/>
        </w:rPr>
        <w:t>.</w:t>
      </w:r>
    </w:p>
    <w:p w:rsidR="00D52A24" w:rsidRPr="00B650AC" w:rsidRDefault="00D52A24" w:rsidP="00D52A24">
      <w:pPr>
        <w:ind w:firstLine="567"/>
        <w:jc w:val="both"/>
        <w:rPr>
          <w:bCs/>
          <w:sz w:val="28"/>
          <w:szCs w:val="28"/>
        </w:rPr>
      </w:pPr>
      <w:proofErr w:type="gramStart"/>
      <w:r w:rsidRPr="00B650AC">
        <w:rPr>
          <w:bCs/>
          <w:sz w:val="28"/>
          <w:szCs w:val="28"/>
        </w:rPr>
        <w:t>Согласно подпункту «б» пункта 2 Требований к заполнению формы Отчета об объеме закупок у СМП и СОНКО, в  позиции 2 раздела II указывается общий объем финансового обеспечения для оплаты контрактов в отчетном году в рамках осуществления закупок, предусмотренных частью  1.1 статьи 30 Закона № 44-ФЗ, за исключением объема финансового обеспечения для оплаты в отчетном году контрактов, содержащих сведения, составляющие государственную тайну</w:t>
      </w:r>
      <w:proofErr w:type="gramEnd"/>
      <w:r w:rsidRPr="00B650AC">
        <w:rPr>
          <w:bCs/>
          <w:sz w:val="28"/>
          <w:szCs w:val="28"/>
        </w:rPr>
        <w:t xml:space="preserve">, </w:t>
      </w:r>
      <w:proofErr w:type="gramStart"/>
      <w:r w:rsidRPr="00B650AC">
        <w:rPr>
          <w:bCs/>
          <w:sz w:val="28"/>
          <w:szCs w:val="28"/>
        </w:rPr>
        <w:t>рассчитанный</w:t>
      </w:r>
      <w:proofErr w:type="gramEnd"/>
      <w:r w:rsidRPr="00B650AC">
        <w:rPr>
          <w:bCs/>
          <w:sz w:val="28"/>
          <w:szCs w:val="28"/>
        </w:rPr>
        <w:t xml:space="preserve"> как сумма значений, предусмотренных абзацами вторым - шестым указанной позиции.</w:t>
      </w:r>
    </w:p>
    <w:p w:rsidR="001F0934" w:rsidRDefault="00D52A24" w:rsidP="00D52A24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>В Отчете об объеме закупок у СМП и СОНКО за 20</w:t>
      </w:r>
      <w:r>
        <w:rPr>
          <w:bCs/>
          <w:sz w:val="28"/>
          <w:szCs w:val="28"/>
        </w:rPr>
        <w:t>1</w:t>
      </w:r>
      <w:r w:rsidR="0054758B">
        <w:rPr>
          <w:bCs/>
          <w:sz w:val="28"/>
          <w:szCs w:val="28"/>
        </w:rPr>
        <w:t>8</w:t>
      </w:r>
      <w:r w:rsidRPr="00B650AC">
        <w:rPr>
          <w:bCs/>
          <w:sz w:val="28"/>
          <w:szCs w:val="28"/>
        </w:rPr>
        <w:t xml:space="preserve"> год в  позиции            2 раздела II указана сумма  </w:t>
      </w:r>
      <w:r w:rsidR="0054758B" w:rsidRPr="0054758B">
        <w:rPr>
          <w:sz w:val="28"/>
          <w:szCs w:val="28"/>
        </w:rPr>
        <w:t xml:space="preserve">3 692,59649 </w:t>
      </w:r>
      <w:r w:rsidRPr="00497305">
        <w:rPr>
          <w:sz w:val="28"/>
          <w:szCs w:val="28"/>
        </w:rPr>
        <w:t xml:space="preserve"> </w:t>
      </w:r>
      <w:r w:rsidRPr="00B650AC">
        <w:rPr>
          <w:bCs/>
          <w:sz w:val="28"/>
          <w:szCs w:val="28"/>
        </w:rPr>
        <w:t>тыс. рублей</w:t>
      </w:r>
      <w:r w:rsidR="001F0934">
        <w:rPr>
          <w:bCs/>
          <w:sz w:val="28"/>
          <w:szCs w:val="28"/>
        </w:rPr>
        <w:t>.</w:t>
      </w:r>
    </w:p>
    <w:p w:rsidR="00E16F05" w:rsidRDefault="00E16F05" w:rsidP="00E16F05">
      <w:pPr>
        <w:ind w:firstLine="567"/>
        <w:jc w:val="both"/>
        <w:rPr>
          <w:bCs/>
          <w:sz w:val="28"/>
          <w:szCs w:val="28"/>
        </w:rPr>
      </w:pPr>
      <w:r w:rsidRPr="00B650AC">
        <w:rPr>
          <w:bCs/>
          <w:sz w:val="28"/>
          <w:szCs w:val="28"/>
        </w:rPr>
        <w:t>В Отчете об объеме закупок у СМП и СОНКО за 20</w:t>
      </w:r>
      <w:r>
        <w:rPr>
          <w:bCs/>
          <w:sz w:val="28"/>
          <w:szCs w:val="28"/>
        </w:rPr>
        <w:t>19</w:t>
      </w:r>
      <w:r w:rsidRPr="00B650AC">
        <w:rPr>
          <w:bCs/>
          <w:sz w:val="28"/>
          <w:szCs w:val="28"/>
        </w:rPr>
        <w:t xml:space="preserve"> год в  позиции            2 раздела II указана сумма  </w:t>
      </w:r>
      <w:r>
        <w:rPr>
          <w:color w:val="000000"/>
          <w:sz w:val="27"/>
          <w:szCs w:val="27"/>
        </w:rPr>
        <w:t>4 683 112,80000</w:t>
      </w:r>
      <w:r w:rsidRPr="00497305">
        <w:rPr>
          <w:sz w:val="28"/>
          <w:szCs w:val="28"/>
        </w:rPr>
        <w:t xml:space="preserve">  </w:t>
      </w:r>
      <w:r w:rsidRPr="00B650AC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>.</w:t>
      </w:r>
    </w:p>
    <w:p w:rsidR="00D52A24" w:rsidRDefault="001F0934" w:rsidP="00D52A24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2405C2" w:rsidRPr="003172A9">
        <w:rPr>
          <w:sz w:val="28"/>
          <w:szCs w:val="28"/>
        </w:rPr>
        <w:t xml:space="preserve">Тогда как, в </w:t>
      </w:r>
      <w:r w:rsidR="002405C2">
        <w:rPr>
          <w:sz w:val="28"/>
          <w:szCs w:val="28"/>
        </w:rPr>
        <w:t>реестре контрактов</w:t>
      </w:r>
      <w:r w:rsidR="00E16F05">
        <w:rPr>
          <w:sz w:val="28"/>
          <w:szCs w:val="28"/>
        </w:rPr>
        <w:t xml:space="preserve"> за 2018 год</w:t>
      </w:r>
      <w:r w:rsidR="002405C2">
        <w:rPr>
          <w:sz w:val="28"/>
          <w:szCs w:val="28"/>
        </w:rPr>
        <w:t xml:space="preserve">, </w:t>
      </w:r>
      <w:r w:rsidR="002405C2" w:rsidRPr="003172A9">
        <w:rPr>
          <w:sz w:val="28"/>
          <w:szCs w:val="28"/>
        </w:rPr>
        <w:t>заключенных с единственным поставщиком</w:t>
      </w:r>
      <w:r w:rsidR="002405C2">
        <w:rPr>
          <w:sz w:val="28"/>
          <w:szCs w:val="28"/>
        </w:rPr>
        <w:t xml:space="preserve"> по</w:t>
      </w:r>
      <w:r w:rsidR="002405C2" w:rsidRPr="003172A9">
        <w:rPr>
          <w:sz w:val="28"/>
          <w:szCs w:val="28"/>
        </w:rPr>
        <w:t xml:space="preserve"> части 1 статьи 93 Закона № 44-ФЗ, объем финансового обеспечения </w:t>
      </w:r>
      <w:r w:rsidR="002405C2">
        <w:rPr>
          <w:sz w:val="28"/>
          <w:szCs w:val="28"/>
        </w:rPr>
        <w:t xml:space="preserve"> </w:t>
      </w:r>
      <w:r w:rsidR="002405C2" w:rsidRPr="003172A9">
        <w:rPr>
          <w:sz w:val="28"/>
          <w:szCs w:val="28"/>
        </w:rPr>
        <w:t xml:space="preserve">на </w:t>
      </w:r>
      <w:r w:rsidR="002405C2">
        <w:rPr>
          <w:sz w:val="28"/>
          <w:szCs w:val="28"/>
        </w:rPr>
        <w:t xml:space="preserve"> </w:t>
      </w:r>
      <w:r w:rsidR="002405C2" w:rsidRPr="003172A9">
        <w:rPr>
          <w:sz w:val="28"/>
          <w:szCs w:val="28"/>
        </w:rPr>
        <w:t xml:space="preserve">осуществление закупок составил </w:t>
      </w:r>
      <w:r w:rsidR="00E16F05">
        <w:rPr>
          <w:sz w:val="28"/>
          <w:szCs w:val="28"/>
        </w:rPr>
        <w:t xml:space="preserve">               </w:t>
      </w:r>
      <w:r w:rsidR="0054758B">
        <w:rPr>
          <w:sz w:val="28"/>
          <w:szCs w:val="28"/>
        </w:rPr>
        <w:t>5 598</w:t>
      </w:r>
      <w:r w:rsidR="00E16F05">
        <w:rPr>
          <w:sz w:val="28"/>
          <w:szCs w:val="28"/>
        </w:rPr>
        <w:t> </w:t>
      </w:r>
      <w:r w:rsidR="0054758B">
        <w:rPr>
          <w:sz w:val="28"/>
          <w:szCs w:val="28"/>
        </w:rPr>
        <w:t>758</w:t>
      </w:r>
      <w:r w:rsidR="00E16F05">
        <w:rPr>
          <w:sz w:val="28"/>
          <w:szCs w:val="28"/>
        </w:rPr>
        <w:t>,</w:t>
      </w:r>
      <w:r w:rsidR="0054758B">
        <w:rPr>
          <w:sz w:val="28"/>
          <w:szCs w:val="28"/>
        </w:rPr>
        <w:t>24</w:t>
      </w:r>
      <w:r w:rsidR="0054758B" w:rsidRPr="00497305">
        <w:rPr>
          <w:sz w:val="28"/>
          <w:szCs w:val="28"/>
        </w:rPr>
        <w:t xml:space="preserve"> </w:t>
      </w:r>
      <w:r w:rsidR="00E16F05">
        <w:rPr>
          <w:sz w:val="28"/>
          <w:szCs w:val="28"/>
        </w:rPr>
        <w:t>р</w:t>
      </w:r>
      <w:r w:rsidR="002405C2">
        <w:rPr>
          <w:sz w:val="28"/>
          <w:szCs w:val="28"/>
        </w:rPr>
        <w:t>ублей</w:t>
      </w:r>
      <w:r w:rsidR="00E16F05">
        <w:rPr>
          <w:sz w:val="28"/>
          <w:szCs w:val="28"/>
        </w:rPr>
        <w:t xml:space="preserve"> или 5 598, 75824  тыс. рублей</w:t>
      </w:r>
      <w:r w:rsidR="002405C2">
        <w:rPr>
          <w:sz w:val="28"/>
          <w:szCs w:val="28"/>
        </w:rPr>
        <w:t>.</w:t>
      </w:r>
      <w:r w:rsidR="00E16F05">
        <w:rPr>
          <w:sz w:val="28"/>
          <w:szCs w:val="28"/>
        </w:rPr>
        <w:t xml:space="preserve"> А в реестре контрактов за 2019 год - 6 392 501,96</w:t>
      </w:r>
      <w:r w:rsidR="00E16F05" w:rsidRPr="00E16F05">
        <w:rPr>
          <w:sz w:val="28"/>
          <w:szCs w:val="28"/>
        </w:rPr>
        <w:t xml:space="preserve"> </w:t>
      </w:r>
      <w:r w:rsidR="00E16F05">
        <w:rPr>
          <w:sz w:val="28"/>
          <w:szCs w:val="28"/>
        </w:rPr>
        <w:t>рублей или 6 392, 50196</w:t>
      </w:r>
      <w:r w:rsidR="00E16F05" w:rsidRPr="009D53F1">
        <w:rPr>
          <w:sz w:val="28"/>
          <w:szCs w:val="28"/>
        </w:rPr>
        <w:t xml:space="preserve"> </w:t>
      </w:r>
      <w:r w:rsidR="00E16F05">
        <w:rPr>
          <w:sz w:val="28"/>
          <w:szCs w:val="28"/>
        </w:rPr>
        <w:t>тыс. рублей.</w:t>
      </w:r>
    </w:p>
    <w:p w:rsidR="00281C03" w:rsidRDefault="0076253E" w:rsidP="0076253E">
      <w:pPr>
        <w:ind w:right="-143" w:firstLine="567"/>
        <w:jc w:val="both"/>
        <w:rPr>
          <w:bCs/>
          <w:sz w:val="28"/>
          <w:szCs w:val="28"/>
        </w:rPr>
      </w:pPr>
      <w:r w:rsidRPr="00F03743">
        <w:rPr>
          <w:bCs/>
          <w:sz w:val="28"/>
          <w:szCs w:val="28"/>
        </w:rPr>
        <w:t>Размещение Отчет</w:t>
      </w:r>
      <w:r w:rsidR="00E16F05">
        <w:rPr>
          <w:bCs/>
          <w:sz w:val="28"/>
          <w:szCs w:val="28"/>
        </w:rPr>
        <w:t>ов</w:t>
      </w:r>
      <w:r w:rsidRPr="00F03743">
        <w:rPr>
          <w:bCs/>
          <w:sz w:val="28"/>
          <w:szCs w:val="28"/>
        </w:rPr>
        <w:t xml:space="preserve"> об объеме закупок у СМП и СОНКО, содержащ</w:t>
      </w:r>
      <w:r w:rsidR="00E16F05">
        <w:rPr>
          <w:bCs/>
          <w:sz w:val="28"/>
          <w:szCs w:val="28"/>
        </w:rPr>
        <w:t>их</w:t>
      </w:r>
      <w:r w:rsidRPr="00F03743">
        <w:rPr>
          <w:bCs/>
          <w:sz w:val="28"/>
          <w:szCs w:val="28"/>
        </w:rPr>
        <w:t xml:space="preserve"> недостоверную информацию, квалифицируется, как размещение Заказчиком в </w:t>
      </w:r>
      <w:r w:rsidRPr="00F03743">
        <w:rPr>
          <w:bCs/>
          <w:sz w:val="28"/>
          <w:szCs w:val="28"/>
        </w:rPr>
        <w:lastRenderedPageBreak/>
        <w:t>ЕИС информации и документов с нарушением требований, предусмотренных статьей 7 Закона № 44-ФЗ</w:t>
      </w:r>
      <w:r w:rsidR="00281C03">
        <w:rPr>
          <w:bCs/>
          <w:sz w:val="28"/>
          <w:szCs w:val="28"/>
        </w:rPr>
        <w:t>.</w:t>
      </w:r>
    </w:p>
    <w:p w:rsidR="0076253E" w:rsidRPr="00F03743" w:rsidRDefault="0076253E" w:rsidP="0076253E">
      <w:pPr>
        <w:ind w:right="-143" w:firstLine="567"/>
        <w:jc w:val="both"/>
        <w:rPr>
          <w:bCs/>
          <w:sz w:val="28"/>
          <w:szCs w:val="28"/>
        </w:rPr>
      </w:pPr>
      <w:r w:rsidRPr="00F03743">
        <w:rPr>
          <w:bCs/>
          <w:sz w:val="28"/>
          <w:szCs w:val="28"/>
        </w:rPr>
        <w:t>В указанн</w:t>
      </w:r>
      <w:r w:rsidR="00E16F05">
        <w:rPr>
          <w:bCs/>
          <w:sz w:val="28"/>
          <w:szCs w:val="28"/>
        </w:rPr>
        <w:t>ых</w:t>
      </w:r>
      <w:r w:rsidRPr="00F03743">
        <w:rPr>
          <w:bCs/>
          <w:sz w:val="28"/>
          <w:szCs w:val="28"/>
        </w:rPr>
        <w:t xml:space="preserve"> нарушени</w:t>
      </w:r>
      <w:r w:rsidR="00E16F05">
        <w:rPr>
          <w:bCs/>
          <w:sz w:val="28"/>
          <w:szCs w:val="28"/>
        </w:rPr>
        <w:t>ях</w:t>
      </w:r>
      <w:r w:rsidRPr="00F03743">
        <w:rPr>
          <w:bCs/>
          <w:sz w:val="28"/>
          <w:szCs w:val="28"/>
        </w:rPr>
        <w:t xml:space="preserve"> усматривается признаки административного правонарушения, предусмотренного частью  1.4 статьи 7.30 КоАП РФ.</w:t>
      </w:r>
    </w:p>
    <w:p w:rsidR="0076253E" w:rsidRPr="00E50991" w:rsidRDefault="0076253E" w:rsidP="007625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07E5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месте с тем, н</w:t>
      </w:r>
      <w:r w:rsidRPr="00E50991">
        <w:rPr>
          <w:sz w:val="28"/>
          <w:szCs w:val="28"/>
        </w:rPr>
        <w:t>а основании части 1 статьи 4.5 КоАП РФ постановление по</w:t>
      </w:r>
      <w:r>
        <w:rPr>
          <w:sz w:val="28"/>
          <w:szCs w:val="28"/>
        </w:rPr>
        <w:t xml:space="preserve"> </w:t>
      </w:r>
      <w:r w:rsidRPr="00E50991">
        <w:rPr>
          <w:sz w:val="28"/>
          <w:szCs w:val="28"/>
        </w:rPr>
        <w:t>делу об административном правонарушении за нарушение законодательства о контрактной системе в сфере закупок товаров, работ, услуг для обеспечения государственных и муниципальных нужд (в части административных правонарушений, предусмотренных статьями 7.29</w:t>
      </w:r>
      <w:r>
        <w:rPr>
          <w:sz w:val="28"/>
          <w:szCs w:val="28"/>
        </w:rPr>
        <w:t>.</w:t>
      </w:r>
      <w:r w:rsidRPr="00E50991">
        <w:rPr>
          <w:sz w:val="28"/>
          <w:szCs w:val="28"/>
        </w:rPr>
        <w:t xml:space="preserve"> - 7.32, частью 7 статьи 19.5, статьей 19.7.2 КоАП РФ) не может быть вынесено по истечении одного года</w:t>
      </w:r>
      <w:proofErr w:type="gramEnd"/>
      <w:r w:rsidRPr="00E50991">
        <w:rPr>
          <w:sz w:val="28"/>
          <w:szCs w:val="28"/>
        </w:rPr>
        <w:t xml:space="preserve"> со дня совершения административного правонарушения.</w:t>
      </w:r>
    </w:p>
    <w:p w:rsidR="00723D30" w:rsidRPr="00E50991" w:rsidRDefault="00723D30" w:rsidP="00723D30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</w:rPr>
        <w:t xml:space="preserve">Таким образом, срок давности привлечения к административной ответственности за правонарушение по части </w:t>
      </w:r>
      <w:r w:rsidRPr="00F03743">
        <w:rPr>
          <w:bCs/>
          <w:sz w:val="28"/>
          <w:szCs w:val="28"/>
        </w:rPr>
        <w:t xml:space="preserve">1.4 статьи 7.30 </w:t>
      </w:r>
      <w:r w:rsidRPr="00E50991">
        <w:rPr>
          <w:sz w:val="28"/>
          <w:szCs w:val="28"/>
        </w:rPr>
        <w:t xml:space="preserve"> КоАП РФ составляет один год и начинает исчисляться с момента его совершения</w:t>
      </w:r>
      <w:r w:rsidR="009E5BAF">
        <w:rPr>
          <w:sz w:val="28"/>
          <w:szCs w:val="28"/>
        </w:rPr>
        <w:t>,</w:t>
      </w:r>
      <w:r w:rsidR="009E5BAF" w:rsidRPr="009E5BAF">
        <w:rPr>
          <w:sz w:val="28"/>
          <w:szCs w:val="28"/>
        </w:rPr>
        <w:t xml:space="preserve"> </w:t>
      </w:r>
      <w:r w:rsidR="009E5BAF">
        <w:rPr>
          <w:sz w:val="28"/>
          <w:szCs w:val="28"/>
        </w:rPr>
        <w:t xml:space="preserve">т.е. </w:t>
      </w:r>
      <w:r w:rsidR="009E5BAF" w:rsidRPr="00E50991">
        <w:rPr>
          <w:sz w:val="28"/>
          <w:szCs w:val="28"/>
          <w:lang w:val="x-none"/>
        </w:rPr>
        <w:t xml:space="preserve">на момент </w:t>
      </w:r>
      <w:r w:rsidR="009E5BAF" w:rsidRPr="00E50991">
        <w:rPr>
          <w:sz w:val="28"/>
          <w:szCs w:val="28"/>
        </w:rPr>
        <w:t xml:space="preserve">проведения плановой проверки </w:t>
      </w:r>
      <w:r w:rsidR="009E5BAF">
        <w:rPr>
          <w:sz w:val="28"/>
          <w:szCs w:val="28"/>
        </w:rPr>
        <w:t xml:space="preserve">он </w:t>
      </w:r>
      <w:r w:rsidR="009E5BAF" w:rsidRPr="00E50991">
        <w:rPr>
          <w:sz w:val="28"/>
          <w:szCs w:val="28"/>
          <w:lang w:val="x-none"/>
        </w:rPr>
        <w:t>истек.</w:t>
      </w:r>
    </w:p>
    <w:p w:rsidR="00723D30" w:rsidRDefault="00723D30" w:rsidP="00723D30">
      <w:pPr>
        <w:ind w:firstLine="709"/>
        <w:jc w:val="both"/>
        <w:rPr>
          <w:sz w:val="28"/>
          <w:szCs w:val="28"/>
        </w:rPr>
      </w:pPr>
      <w:r w:rsidRPr="00E50991">
        <w:rPr>
          <w:sz w:val="28"/>
          <w:szCs w:val="28"/>
          <w:lang w:val="x-none"/>
        </w:rPr>
        <w:t xml:space="preserve">В соответствии с пунктом 6 части 1 статьи 24.5 КоАП РФ производство по делу об административном правонарушении не может быть начато, а начатое производство подлежит прекращению при истечении срока давности привлечения к административной ответственности. </w:t>
      </w:r>
    </w:p>
    <w:p w:rsidR="00723D30" w:rsidRDefault="00723D30" w:rsidP="00723D30">
      <w:pPr>
        <w:ind w:firstLine="709"/>
        <w:jc w:val="both"/>
        <w:rPr>
          <w:sz w:val="28"/>
          <w:szCs w:val="28"/>
        </w:rPr>
      </w:pPr>
      <w:r w:rsidRPr="00723D30">
        <w:rPr>
          <w:sz w:val="28"/>
          <w:szCs w:val="28"/>
        </w:rPr>
        <w:t xml:space="preserve">Проверкой установлено, что  Отчет об объеме закупок у СМП и СОНКО за 2020  год составлен в соответствии с  требованиями вышеуказанного нормативного правового акта. </w:t>
      </w:r>
      <w:r>
        <w:rPr>
          <w:sz w:val="28"/>
          <w:szCs w:val="28"/>
        </w:rPr>
        <w:t>Нарушений не выявлено</w:t>
      </w:r>
      <w:r w:rsidRPr="00E00877">
        <w:rPr>
          <w:sz w:val="28"/>
          <w:szCs w:val="28"/>
        </w:rPr>
        <w:t>.</w:t>
      </w:r>
    </w:p>
    <w:p w:rsidR="0076253E" w:rsidRDefault="0076253E" w:rsidP="00D50AED">
      <w:pPr>
        <w:ind w:firstLine="567"/>
        <w:jc w:val="both"/>
        <w:rPr>
          <w:sz w:val="28"/>
          <w:szCs w:val="28"/>
        </w:rPr>
      </w:pPr>
    </w:p>
    <w:p w:rsidR="00D50AED" w:rsidRDefault="00D50AED" w:rsidP="00D50AED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D50AED" w:rsidRPr="005E563F" w:rsidRDefault="00D50AED" w:rsidP="00D50AED">
      <w:pPr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5E563F">
        <w:rPr>
          <w:b/>
          <w:sz w:val="28"/>
          <w:szCs w:val="28"/>
          <w:lang w:eastAsia="ar-SA"/>
        </w:rPr>
        <w:t>Выводы по результатам проверки</w:t>
      </w:r>
    </w:p>
    <w:p w:rsidR="00283BC2" w:rsidRDefault="00D50AED" w:rsidP="006959D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r w:rsidR="006959D3" w:rsidRPr="0008027E">
        <w:rPr>
          <w:sz w:val="28"/>
          <w:szCs w:val="28"/>
          <w:lang w:eastAsia="ar-SA"/>
        </w:rPr>
        <w:t>В результате проведенной выборочной проверки выявлены нарушения, допущенные должностным лицом Заказчика</w:t>
      </w:r>
      <w:r w:rsidR="00283BC2">
        <w:rPr>
          <w:sz w:val="28"/>
          <w:szCs w:val="28"/>
          <w:lang w:eastAsia="ar-SA"/>
        </w:rPr>
        <w:t>:</w:t>
      </w:r>
    </w:p>
    <w:p w:rsidR="00283BC2" w:rsidRPr="0008027E" w:rsidRDefault="00AB10C1" w:rsidP="00283BC2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283BC2">
        <w:rPr>
          <w:sz w:val="28"/>
          <w:szCs w:val="28"/>
          <w:lang w:eastAsia="ar-SA"/>
        </w:rPr>
        <w:t>Д</w:t>
      </w:r>
      <w:r w:rsidR="00283BC2" w:rsidRPr="00F03892">
        <w:rPr>
          <w:sz w:val="28"/>
          <w:szCs w:val="28"/>
          <w:lang w:eastAsia="ar-SA"/>
        </w:rPr>
        <w:t>иректором</w:t>
      </w:r>
      <w:r w:rsidR="00283BC2" w:rsidRPr="00007B90">
        <w:rPr>
          <w:sz w:val="28"/>
          <w:szCs w:val="28"/>
        </w:rPr>
        <w:t xml:space="preserve"> </w:t>
      </w:r>
      <w:r w:rsidR="00283BC2">
        <w:rPr>
          <w:sz w:val="28"/>
          <w:szCs w:val="28"/>
        </w:rPr>
        <w:t xml:space="preserve">МБОУ СОШ № 22 </w:t>
      </w:r>
      <w:r w:rsidR="00283BC2">
        <w:rPr>
          <w:sz w:val="28"/>
          <w:szCs w:val="28"/>
          <w:lang w:eastAsia="en-US"/>
        </w:rPr>
        <w:t>Шумахер Е.А.</w:t>
      </w:r>
      <w:r>
        <w:rPr>
          <w:sz w:val="28"/>
          <w:szCs w:val="28"/>
          <w:lang w:eastAsia="en-US"/>
        </w:rPr>
        <w:t xml:space="preserve"> допущено</w:t>
      </w:r>
      <w:r w:rsidR="00283BC2" w:rsidRPr="0008027E">
        <w:rPr>
          <w:sz w:val="28"/>
          <w:szCs w:val="28"/>
          <w:lang w:eastAsia="ar-SA"/>
        </w:rPr>
        <w:t xml:space="preserve"> нарушение части 3 статьи 7 Закона № 44-ФЗ, выразившееся  в размещении </w:t>
      </w:r>
      <w:r w:rsidR="00283BC2" w:rsidRPr="0008027E">
        <w:rPr>
          <w:sz w:val="28"/>
          <w:szCs w:val="28"/>
        </w:rPr>
        <w:t>Отчет</w:t>
      </w:r>
      <w:r w:rsidR="009E5BAF">
        <w:rPr>
          <w:sz w:val="28"/>
          <w:szCs w:val="28"/>
        </w:rPr>
        <w:t>а</w:t>
      </w:r>
      <w:r w:rsidR="00283BC2" w:rsidRPr="0008027E">
        <w:rPr>
          <w:sz w:val="28"/>
          <w:szCs w:val="28"/>
        </w:rPr>
        <w:t xml:space="preserve"> об объеме закупок </w:t>
      </w:r>
      <w:r w:rsidR="00283BC2" w:rsidRPr="0008027E">
        <w:rPr>
          <w:bCs/>
          <w:sz w:val="28"/>
          <w:szCs w:val="28"/>
        </w:rPr>
        <w:t>у СМП и СОНКО за 201</w:t>
      </w:r>
      <w:r w:rsidR="00283BC2">
        <w:rPr>
          <w:bCs/>
          <w:sz w:val="28"/>
          <w:szCs w:val="28"/>
        </w:rPr>
        <w:t>8</w:t>
      </w:r>
      <w:r w:rsidR="00283BC2" w:rsidRPr="0008027E">
        <w:rPr>
          <w:bCs/>
          <w:sz w:val="28"/>
          <w:szCs w:val="28"/>
        </w:rPr>
        <w:t xml:space="preserve"> год,</w:t>
      </w:r>
      <w:r w:rsidR="00283BC2" w:rsidRPr="0008027E">
        <w:rPr>
          <w:sz w:val="28"/>
          <w:szCs w:val="28"/>
        </w:rPr>
        <w:t xml:space="preserve"> </w:t>
      </w:r>
      <w:r w:rsidR="00283BC2" w:rsidRPr="0008027E">
        <w:rPr>
          <w:bCs/>
          <w:sz w:val="28"/>
          <w:szCs w:val="28"/>
        </w:rPr>
        <w:t>содержащ</w:t>
      </w:r>
      <w:r w:rsidR="009E5BAF">
        <w:rPr>
          <w:bCs/>
          <w:sz w:val="28"/>
          <w:szCs w:val="28"/>
        </w:rPr>
        <w:t>его</w:t>
      </w:r>
      <w:r w:rsidR="00283BC2" w:rsidRPr="0008027E">
        <w:rPr>
          <w:bCs/>
          <w:sz w:val="28"/>
          <w:szCs w:val="28"/>
        </w:rPr>
        <w:t xml:space="preserve">  недостоверную информацию.</w:t>
      </w:r>
    </w:p>
    <w:p w:rsidR="00283BC2" w:rsidRPr="00C52D37" w:rsidRDefault="00283BC2" w:rsidP="00283BC2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08027E">
        <w:rPr>
          <w:sz w:val="28"/>
          <w:szCs w:val="28"/>
          <w:lang w:eastAsia="ar-SA"/>
        </w:rPr>
        <w:t>Указанн</w:t>
      </w:r>
      <w:r>
        <w:rPr>
          <w:sz w:val="28"/>
          <w:szCs w:val="28"/>
          <w:lang w:eastAsia="ar-SA"/>
        </w:rPr>
        <w:t>ое</w:t>
      </w:r>
      <w:r w:rsidRPr="0008027E">
        <w:rPr>
          <w:sz w:val="28"/>
          <w:szCs w:val="28"/>
          <w:lang w:eastAsia="ar-SA"/>
        </w:rPr>
        <w:t xml:space="preserve"> нарушени</w:t>
      </w:r>
      <w:r>
        <w:rPr>
          <w:sz w:val="28"/>
          <w:szCs w:val="28"/>
          <w:lang w:eastAsia="ar-SA"/>
        </w:rPr>
        <w:t>е</w:t>
      </w:r>
      <w:r w:rsidRPr="0008027E">
        <w:rPr>
          <w:sz w:val="28"/>
          <w:szCs w:val="28"/>
          <w:lang w:eastAsia="ar-SA"/>
        </w:rPr>
        <w:t xml:space="preserve"> содерж</w:t>
      </w:r>
      <w:r>
        <w:rPr>
          <w:sz w:val="28"/>
          <w:szCs w:val="28"/>
          <w:lang w:eastAsia="ar-SA"/>
        </w:rPr>
        <w:t>и</w:t>
      </w:r>
      <w:r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08027E">
        <w:rPr>
          <w:bCs/>
          <w:sz w:val="28"/>
          <w:szCs w:val="28"/>
        </w:rPr>
        <w:t>ответственность за котор</w:t>
      </w:r>
      <w:r>
        <w:rPr>
          <w:bCs/>
          <w:sz w:val="28"/>
          <w:szCs w:val="28"/>
        </w:rPr>
        <w:t>о</w:t>
      </w:r>
      <w:r w:rsidRPr="0008027E">
        <w:rPr>
          <w:bCs/>
          <w:sz w:val="28"/>
          <w:szCs w:val="28"/>
        </w:rPr>
        <w:t>е предусмотрена частью 1.4. статьи 7.30 КоАП РФ</w:t>
      </w:r>
      <w:r>
        <w:rPr>
          <w:bCs/>
          <w:sz w:val="28"/>
          <w:szCs w:val="28"/>
        </w:rPr>
        <w:t>.</w:t>
      </w:r>
      <w:r w:rsidRPr="0008027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Однако</w:t>
      </w:r>
      <w:r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  <w:r>
        <w:rPr>
          <w:sz w:val="28"/>
          <w:szCs w:val="28"/>
          <w:lang w:eastAsia="ar-SA"/>
        </w:rPr>
        <w:t xml:space="preserve"> </w:t>
      </w:r>
      <w:r w:rsidRPr="001E3328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</w:t>
      </w:r>
      <w:r>
        <w:rPr>
          <w:bCs/>
          <w:sz w:val="28"/>
          <w:szCs w:val="28"/>
          <w:lang w:eastAsia="ar-SA"/>
        </w:rPr>
        <w:t>,</w:t>
      </w:r>
      <w:r w:rsidRPr="001E3328">
        <w:rPr>
          <w:bCs/>
          <w:sz w:val="28"/>
          <w:szCs w:val="28"/>
          <w:lang w:eastAsia="ar-SA"/>
        </w:rPr>
        <w:t xml:space="preserve"> в связи с истечением срока давности привлечения к а</w:t>
      </w:r>
      <w:r w:rsidR="00905CDD">
        <w:rPr>
          <w:bCs/>
          <w:sz w:val="28"/>
          <w:szCs w:val="28"/>
          <w:lang w:eastAsia="ar-SA"/>
        </w:rPr>
        <w:t>дминистративной ответственности;</w:t>
      </w:r>
    </w:p>
    <w:p w:rsidR="006959D3" w:rsidRPr="0008027E" w:rsidRDefault="00283BC2" w:rsidP="006959D3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</w:t>
      </w:r>
      <w:r w:rsidR="00AB10C1">
        <w:rPr>
          <w:sz w:val="28"/>
          <w:szCs w:val="28"/>
          <w:lang w:eastAsia="ar-SA"/>
        </w:rPr>
        <w:t xml:space="preserve">- </w:t>
      </w:r>
      <w:r>
        <w:rPr>
          <w:sz w:val="28"/>
          <w:szCs w:val="28"/>
          <w:lang w:eastAsia="ar-SA"/>
        </w:rPr>
        <w:t>Д</w:t>
      </w:r>
      <w:r w:rsidR="006959D3" w:rsidRPr="00F03892">
        <w:rPr>
          <w:sz w:val="28"/>
          <w:szCs w:val="28"/>
          <w:lang w:eastAsia="ar-SA"/>
        </w:rPr>
        <w:t>иректором</w:t>
      </w:r>
      <w:r w:rsidR="006959D3" w:rsidRPr="00007B90">
        <w:rPr>
          <w:sz w:val="28"/>
          <w:szCs w:val="28"/>
        </w:rPr>
        <w:t xml:space="preserve"> </w:t>
      </w:r>
      <w:r w:rsidR="006959D3">
        <w:rPr>
          <w:sz w:val="28"/>
          <w:szCs w:val="28"/>
        </w:rPr>
        <w:t>МБОУ СОШ № 22</w:t>
      </w:r>
      <w:r>
        <w:rPr>
          <w:sz w:val="28"/>
          <w:szCs w:val="28"/>
        </w:rPr>
        <w:t xml:space="preserve"> </w:t>
      </w:r>
      <w:r w:rsidRPr="000E4BB1">
        <w:rPr>
          <w:sz w:val="28"/>
          <w:szCs w:val="28"/>
          <w:lang w:eastAsia="en-US"/>
        </w:rPr>
        <w:t>Проскуряковой А</w:t>
      </w:r>
      <w:r>
        <w:rPr>
          <w:sz w:val="28"/>
          <w:szCs w:val="28"/>
          <w:lang w:eastAsia="en-US"/>
        </w:rPr>
        <w:t>.</w:t>
      </w:r>
      <w:r w:rsidRPr="000E4BB1">
        <w:rPr>
          <w:sz w:val="28"/>
          <w:szCs w:val="28"/>
          <w:lang w:eastAsia="en-US"/>
        </w:rPr>
        <w:t>М</w:t>
      </w:r>
      <w:r w:rsidR="006D362B">
        <w:rPr>
          <w:sz w:val="28"/>
          <w:szCs w:val="28"/>
          <w:lang w:eastAsia="en-US"/>
        </w:rPr>
        <w:t>.,</w:t>
      </w:r>
      <w:r w:rsidR="006D362B" w:rsidRPr="006D362B">
        <w:rPr>
          <w:sz w:val="28"/>
          <w:szCs w:val="28"/>
        </w:rPr>
        <w:t xml:space="preserve"> </w:t>
      </w:r>
      <w:r w:rsidR="006D362B" w:rsidRPr="0008027E">
        <w:rPr>
          <w:sz w:val="28"/>
          <w:szCs w:val="28"/>
        </w:rPr>
        <w:t>а именно</w:t>
      </w:r>
      <w:r w:rsidR="006959D3" w:rsidRPr="0008027E">
        <w:rPr>
          <w:sz w:val="28"/>
          <w:szCs w:val="28"/>
        </w:rPr>
        <w:t>:</w:t>
      </w:r>
    </w:p>
    <w:p w:rsidR="004A3B49" w:rsidRDefault="004F0821" w:rsidP="004F0821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</w:t>
      </w:r>
      <w:r w:rsidR="004A3B49">
        <w:rPr>
          <w:sz w:val="28"/>
          <w:szCs w:val="28"/>
          <w:lang w:eastAsia="en-US"/>
        </w:rPr>
        <w:t xml:space="preserve">   </w:t>
      </w:r>
      <w:r w:rsidR="00AB10C1">
        <w:rPr>
          <w:sz w:val="28"/>
          <w:szCs w:val="28"/>
          <w:lang w:eastAsia="en-US"/>
        </w:rPr>
        <w:t xml:space="preserve"> а)</w:t>
      </w:r>
      <w:r w:rsidR="00AB10C1" w:rsidRPr="0008027E">
        <w:rPr>
          <w:sz w:val="28"/>
          <w:szCs w:val="28"/>
          <w:lang w:eastAsia="ar-SA"/>
        </w:rPr>
        <w:t xml:space="preserve"> н</w:t>
      </w:r>
      <w:r w:rsidR="006959D3" w:rsidRPr="0008027E">
        <w:rPr>
          <w:sz w:val="28"/>
          <w:szCs w:val="28"/>
          <w:lang w:eastAsia="ar-SA"/>
        </w:rPr>
        <w:t>арушение</w:t>
      </w:r>
      <w:r w:rsidR="006959D3" w:rsidRPr="006959D3">
        <w:rPr>
          <w:sz w:val="28"/>
          <w:szCs w:val="28"/>
        </w:rPr>
        <w:t xml:space="preserve"> </w:t>
      </w:r>
      <w:r w:rsidR="006959D3" w:rsidRPr="00040D21">
        <w:rPr>
          <w:sz w:val="28"/>
          <w:szCs w:val="28"/>
        </w:rPr>
        <w:t>подпункт</w:t>
      </w:r>
      <w:r w:rsidR="006959D3">
        <w:rPr>
          <w:sz w:val="28"/>
          <w:szCs w:val="28"/>
        </w:rPr>
        <w:t>а</w:t>
      </w:r>
      <w:r w:rsidR="006959D3" w:rsidRPr="00040D21">
        <w:rPr>
          <w:sz w:val="28"/>
          <w:szCs w:val="28"/>
        </w:rPr>
        <w:t xml:space="preserve"> «б» </w:t>
      </w:r>
      <w:r w:rsidR="006959D3" w:rsidRPr="005D1D06">
        <w:rPr>
          <w:sz w:val="28"/>
          <w:szCs w:val="28"/>
        </w:rPr>
        <w:t>пункта 12 Положения № 1279</w:t>
      </w:r>
      <w:r w:rsidR="00734231">
        <w:rPr>
          <w:sz w:val="28"/>
          <w:szCs w:val="28"/>
        </w:rPr>
        <w:t>,</w:t>
      </w:r>
      <w:r w:rsidR="00734231" w:rsidRPr="005E563F">
        <w:rPr>
          <w:bCs/>
          <w:sz w:val="28"/>
          <w:szCs w:val="28"/>
        </w:rPr>
        <w:t xml:space="preserve"> </w:t>
      </w:r>
      <w:r w:rsidR="00734231" w:rsidRPr="00390F92">
        <w:rPr>
          <w:sz w:val="28"/>
          <w:szCs w:val="28"/>
          <w:lang w:eastAsia="ar-SA"/>
        </w:rPr>
        <w:t>выразивш</w:t>
      </w:r>
      <w:r w:rsidR="00AB10C1">
        <w:rPr>
          <w:sz w:val="28"/>
          <w:szCs w:val="28"/>
          <w:lang w:eastAsia="ar-SA"/>
        </w:rPr>
        <w:t>е</w:t>
      </w:r>
      <w:r w:rsidR="00734231" w:rsidRPr="00390F92">
        <w:rPr>
          <w:sz w:val="28"/>
          <w:szCs w:val="28"/>
          <w:lang w:eastAsia="ar-SA"/>
        </w:rPr>
        <w:t>еся</w:t>
      </w:r>
      <w:r>
        <w:rPr>
          <w:sz w:val="28"/>
          <w:szCs w:val="28"/>
          <w:lang w:eastAsia="en-US"/>
        </w:rPr>
        <w:t xml:space="preserve"> </w:t>
      </w:r>
      <w:r w:rsidR="004A3B49" w:rsidRPr="009962A0">
        <w:rPr>
          <w:sz w:val="28"/>
          <w:szCs w:val="28"/>
          <w:lang w:eastAsia="ar-SA"/>
        </w:rPr>
        <w:t>в несвоевременном утверждении План</w:t>
      </w:r>
      <w:r w:rsidR="006959D3">
        <w:rPr>
          <w:sz w:val="28"/>
          <w:szCs w:val="28"/>
          <w:lang w:eastAsia="ar-SA"/>
        </w:rPr>
        <w:t>а</w:t>
      </w:r>
      <w:r w:rsidR="004A3B49" w:rsidRPr="009962A0">
        <w:rPr>
          <w:sz w:val="28"/>
          <w:szCs w:val="28"/>
          <w:lang w:eastAsia="ar-SA"/>
        </w:rPr>
        <w:t>-графика</w:t>
      </w:r>
      <w:r w:rsidR="004A3B49" w:rsidRPr="00455CD3">
        <w:rPr>
          <w:sz w:val="28"/>
          <w:szCs w:val="28"/>
          <w:lang w:eastAsia="ar-SA"/>
        </w:rPr>
        <w:t xml:space="preserve"> </w:t>
      </w:r>
      <w:r w:rsidR="004A3B49">
        <w:rPr>
          <w:sz w:val="28"/>
          <w:szCs w:val="28"/>
          <w:lang w:eastAsia="ar-SA"/>
        </w:rPr>
        <w:t>на 2020</w:t>
      </w:r>
      <w:r w:rsidR="004A3B49" w:rsidRPr="009962A0">
        <w:rPr>
          <w:sz w:val="28"/>
          <w:szCs w:val="28"/>
          <w:lang w:eastAsia="ar-SA"/>
        </w:rPr>
        <w:t xml:space="preserve"> год</w:t>
      </w:r>
      <w:r w:rsidR="006959D3">
        <w:rPr>
          <w:sz w:val="28"/>
          <w:szCs w:val="28"/>
          <w:lang w:eastAsia="ar-SA"/>
        </w:rPr>
        <w:t>.</w:t>
      </w:r>
    </w:p>
    <w:p w:rsidR="00814D97" w:rsidRPr="00814D97" w:rsidRDefault="00F1453B" w:rsidP="00814D97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</w:t>
      </w:r>
      <w:r w:rsidRPr="0008027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08027E">
        <w:rPr>
          <w:bCs/>
          <w:sz w:val="28"/>
          <w:szCs w:val="28"/>
        </w:rPr>
        <w:t xml:space="preserve">ответственность за которое предусмотрена </w:t>
      </w:r>
      <w:r>
        <w:rPr>
          <w:bCs/>
          <w:sz w:val="28"/>
          <w:szCs w:val="28"/>
        </w:rPr>
        <w:t xml:space="preserve"> </w:t>
      </w:r>
      <w:r w:rsidRPr="00950EFE">
        <w:rPr>
          <w:sz w:val="28"/>
          <w:szCs w:val="28"/>
        </w:rPr>
        <w:t>частью  4 статьи 7.29.3</w:t>
      </w:r>
      <w:r>
        <w:rPr>
          <w:sz w:val="28"/>
          <w:szCs w:val="28"/>
        </w:rPr>
        <w:t xml:space="preserve"> </w:t>
      </w:r>
      <w:r w:rsidRPr="005033FD">
        <w:rPr>
          <w:sz w:val="28"/>
          <w:szCs w:val="28"/>
        </w:rPr>
        <w:t>КоАП РФ</w:t>
      </w:r>
      <w:r>
        <w:rPr>
          <w:sz w:val="28"/>
          <w:szCs w:val="28"/>
        </w:rPr>
        <w:t>.</w:t>
      </w:r>
      <w:r w:rsidR="00814D97" w:rsidRPr="00814D97">
        <w:rPr>
          <w:sz w:val="28"/>
          <w:szCs w:val="28"/>
          <w:lang w:eastAsia="ar-SA"/>
        </w:rPr>
        <w:t xml:space="preserve"> </w:t>
      </w:r>
      <w:r w:rsidR="00814D97" w:rsidRPr="00814D97">
        <w:rPr>
          <w:sz w:val="28"/>
          <w:szCs w:val="28"/>
        </w:rPr>
        <w:t xml:space="preserve">Однако срок привлечения к административной </w:t>
      </w:r>
      <w:r w:rsidR="00814D97" w:rsidRPr="00814D97">
        <w:rPr>
          <w:sz w:val="28"/>
          <w:szCs w:val="28"/>
        </w:rPr>
        <w:lastRenderedPageBreak/>
        <w:t xml:space="preserve">ответственности истек (более года). </w:t>
      </w:r>
      <w:r w:rsidR="00814D97" w:rsidRPr="00814D97">
        <w:rPr>
          <w:bCs/>
          <w:sz w:val="28"/>
          <w:szCs w:val="28"/>
        </w:rPr>
        <w:t xml:space="preserve">При таких обстоятельствах указанная информация не подлежит направлению в </w:t>
      </w:r>
      <w:r w:rsidR="00A5654E">
        <w:rPr>
          <w:bCs/>
          <w:sz w:val="28"/>
          <w:szCs w:val="28"/>
        </w:rPr>
        <w:t>прокуратуру</w:t>
      </w:r>
      <w:r w:rsidR="00814D97" w:rsidRPr="00814D97">
        <w:rPr>
          <w:bCs/>
          <w:sz w:val="28"/>
          <w:szCs w:val="28"/>
        </w:rPr>
        <w:t xml:space="preserve"> </w:t>
      </w:r>
      <w:r w:rsidR="00A5654E">
        <w:rPr>
          <w:bCs/>
          <w:sz w:val="28"/>
          <w:szCs w:val="28"/>
        </w:rPr>
        <w:t>Усть-Лабинского района</w:t>
      </w:r>
      <w:r w:rsidR="00814D97" w:rsidRPr="00814D97">
        <w:rPr>
          <w:bCs/>
          <w:sz w:val="28"/>
          <w:szCs w:val="28"/>
        </w:rPr>
        <w:t>, в связи с истечением срока давности привлечения к административной ответственности;</w:t>
      </w:r>
    </w:p>
    <w:p w:rsidR="00D50AED" w:rsidRDefault="004F0821" w:rsidP="004F0821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734231">
        <w:rPr>
          <w:sz w:val="28"/>
          <w:szCs w:val="28"/>
          <w:lang w:eastAsia="en-US"/>
        </w:rPr>
        <w:t xml:space="preserve">  </w:t>
      </w:r>
      <w:r w:rsidR="00AB10C1">
        <w:rPr>
          <w:sz w:val="28"/>
          <w:szCs w:val="28"/>
          <w:lang w:eastAsia="en-US"/>
        </w:rPr>
        <w:t xml:space="preserve">   б)</w:t>
      </w:r>
      <w:r>
        <w:rPr>
          <w:sz w:val="28"/>
          <w:szCs w:val="28"/>
          <w:lang w:eastAsia="en-US"/>
        </w:rPr>
        <w:t xml:space="preserve"> </w:t>
      </w:r>
      <w:r w:rsidR="006959D3" w:rsidRPr="0008027E">
        <w:rPr>
          <w:sz w:val="28"/>
          <w:szCs w:val="28"/>
          <w:lang w:eastAsia="ar-SA"/>
        </w:rPr>
        <w:t>нарушение</w:t>
      </w:r>
      <w:r w:rsidR="006959D3" w:rsidRPr="006959D3">
        <w:rPr>
          <w:sz w:val="28"/>
          <w:szCs w:val="28"/>
        </w:rPr>
        <w:t xml:space="preserve"> </w:t>
      </w:r>
      <w:r w:rsidR="002110B8">
        <w:rPr>
          <w:sz w:val="28"/>
          <w:szCs w:val="28"/>
        </w:rPr>
        <w:t>пункта 2 части  8</w:t>
      </w:r>
      <w:r w:rsidR="0061301D">
        <w:rPr>
          <w:sz w:val="28"/>
          <w:szCs w:val="28"/>
        </w:rPr>
        <w:t xml:space="preserve"> </w:t>
      </w:r>
      <w:r w:rsidR="006959D3">
        <w:rPr>
          <w:sz w:val="28"/>
          <w:szCs w:val="28"/>
        </w:rPr>
        <w:t xml:space="preserve">статьи 16 </w:t>
      </w:r>
      <w:r w:rsidR="006959D3" w:rsidRPr="00B202F2">
        <w:rPr>
          <w:sz w:val="28"/>
          <w:szCs w:val="28"/>
        </w:rPr>
        <w:t>Закона № 44-ФЗ</w:t>
      </w:r>
      <w:r w:rsidR="006959D3">
        <w:rPr>
          <w:sz w:val="28"/>
          <w:szCs w:val="28"/>
        </w:rPr>
        <w:t xml:space="preserve"> и </w:t>
      </w:r>
      <w:r w:rsidR="006959D3" w:rsidRPr="00040D21">
        <w:rPr>
          <w:sz w:val="28"/>
          <w:szCs w:val="28"/>
        </w:rPr>
        <w:t>подпункт</w:t>
      </w:r>
      <w:r w:rsidR="006959D3">
        <w:rPr>
          <w:sz w:val="28"/>
          <w:szCs w:val="28"/>
        </w:rPr>
        <w:t>а</w:t>
      </w:r>
      <w:r w:rsidR="006959D3" w:rsidRPr="00040D21">
        <w:rPr>
          <w:sz w:val="28"/>
          <w:szCs w:val="28"/>
        </w:rPr>
        <w:t xml:space="preserve"> «б» </w:t>
      </w:r>
      <w:r w:rsidR="006959D3" w:rsidRPr="005D1D06">
        <w:rPr>
          <w:sz w:val="28"/>
          <w:szCs w:val="28"/>
        </w:rPr>
        <w:t>пункта 12 Положения № 1279</w:t>
      </w:r>
      <w:r>
        <w:rPr>
          <w:sz w:val="28"/>
          <w:szCs w:val="28"/>
        </w:rPr>
        <w:t>,</w:t>
      </w:r>
      <w:r w:rsidRPr="005E563F">
        <w:rPr>
          <w:bCs/>
          <w:sz w:val="28"/>
          <w:szCs w:val="28"/>
        </w:rPr>
        <w:t xml:space="preserve"> </w:t>
      </w:r>
      <w:r w:rsidRPr="00390F92">
        <w:rPr>
          <w:sz w:val="28"/>
          <w:szCs w:val="28"/>
          <w:lang w:eastAsia="ar-SA"/>
        </w:rPr>
        <w:t>выразивш</w:t>
      </w:r>
      <w:r w:rsidR="006D362B">
        <w:rPr>
          <w:sz w:val="28"/>
          <w:szCs w:val="28"/>
          <w:lang w:eastAsia="ar-SA"/>
        </w:rPr>
        <w:t>е</w:t>
      </w:r>
      <w:r w:rsidRPr="00390F92">
        <w:rPr>
          <w:sz w:val="28"/>
          <w:szCs w:val="28"/>
          <w:lang w:eastAsia="ar-SA"/>
        </w:rPr>
        <w:t>еся</w:t>
      </w:r>
      <w:r w:rsidRPr="004F0821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в отсутствии </w:t>
      </w:r>
      <w:r>
        <w:rPr>
          <w:sz w:val="28"/>
          <w:szCs w:val="28"/>
        </w:rPr>
        <w:t xml:space="preserve">сформированных, утвержденных версий Плана-графика с изменениями, предусмотренными на закупки по состоянию на </w:t>
      </w:r>
      <w:r w:rsidR="00401103">
        <w:rPr>
          <w:sz w:val="28"/>
          <w:szCs w:val="28"/>
        </w:rPr>
        <w:t>27.07.2020,</w:t>
      </w:r>
      <w:r w:rsidR="00401103" w:rsidRPr="00040D21">
        <w:rPr>
          <w:sz w:val="28"/>
          <w:szCs w:val="28"/>
        </w:rPr>
        <w:t xml:space="preserve"> </w:t>
      </w:r>
      <w:r w:rsidR="00401103">
        <w:rPr>
          <w:sz w:val="28"/>
          <w:szCs w:val="28"/>
        </w:rPr>
        <w:t>11.08.2020, 01.09.2020, 03.09.2020</w:t>
      </w:r>
      <w:r w:rsidR="004A3B49">
        <w:rPr>
          <w:sz w:val="28"/>
          <w:szCs w:val="28"/>
        </w:rPr>
        <w:t>.</w:t>
      </w:r>
    </w:p>
    <w:p w:rsidR="006959D3" w:rsidRDefault="006959D3" w:rsidP="004F0821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</w:t>
      </w:r>
      <w:r w:rsidRPr="0008027E">
        <w:rPr>
          <w:sz w:val="28"/>
          <w:szCs w:val="28"/>
          <w:lang w:eastAsia="ar-SA"/>
        </w:rPr>
        <w:t xml:space="preserve">Указанное нарушение содержит признаки административного правонарушения, </w:t>
      </w:r>
      <w:r w:rsidRPr="0008027E">
        <w:rPr>
          <w:bCs/>
          <w:sz w:val="28"/>
          <w:szCs w:val="28"/>
        </w:rPr>
        <w:t xml:space="preserve">ответственность за которое предусмотрена </w:t>
      </w:r>
      <w:r>
        <w:rPr>
          <w:bCs/>
          <w:sz w:val="28"/>
          <w:szCs w:val="28"/>
        </w:rPr>
        <w:t xml:space="preserve"> </w:t>
      </w:r>
      <w:r w:rsidRPr="00950EFE">
        <w:rPr>
          <w:sz w:val="28"/>
          <w:szCs w:val="28"/>
        </w:rPr>
        <w:t>частью  4 статьи 7.29.3</w:t>
      </w:r>
      <w:r>
        <w:rPr>
          <w:sz w:val="28"/>
          <w:szCs w:val="28"/>
        </w:rPr>
        <w:t xml:space="preserve"> </w:t>
      </w:r>
      <w:r w:rsidRPr="005033FD">
        <w:rPr>
          <w:sz w:val="28"/>
          <w:szCs w:val="28"/>
        </w:rPr>
        <w:t>КоАП РФ</w:t>
      </w:r>
      <w:r w:rsidR="0061301D">
        <w:rPr>
          <w:sz w:val="28"/>
          <w:szCs w:val="28"/>
        </w:rPr>
        <w:t>;</w:t>
      </w:r>
      <w:r w:rsidR="000B0F35">
        <w:rPr>
          <w:sz w:val="28"/>
          <w:szCs w:val="28"/>
        </w:rPr>
        <w:t xml:space="preserve"> </w:t>
      </w:r>
    </w:p>
    <w:p w:rsidR="00D50AED" w:rsidRPr="0008027E" w:rsidRDefault="00AB10C1" w:rsidP="00D50AED">
      <w:pPr>
        <w:autoSpaceDE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  <w:lang w:eastAsia="ar-SA"/>
        </w:rPr>
        <w:t>в)</w:t>
      </w:r>
      <w:r w:rsidR="00D50AED" w:rsidRPr="0008027E">
        <w:rPr>
          <w:sz w:val="28"/>
          <w:szCs w:val="28"/>
          <w:lang w:eastAsia="ar-SA"/>
        </w:rPr>
        <w:t xml:space="preserve"> нарушение части 3 статьи 7 Закона № 44-ФЗ, выразившееся  в размещении </w:t>
      </w:r>
      <w:r w:rsidR="00D50AED" w:rsidRPr="0008027E">
        <w:rPr>
          <w:sz w:val="28"/>
          <w:szCs w:val="28"/>
        </w:rPr>
        <w:t>Отчет</w:t>
      </w:r>
      <w:r w:rsidR="006D362B">
        <w:rPr>
          <w:sz w:val="28"/>
          <w:szCs w:val="28"/>
        </w:rPr>
        <w:t>а</w:t>
      </w:r>
      <w:r w:rsidR="00D50AED" w:rsidRPr="0008027E">
        <w:rPr>
          <w:sz w:val="28"/>
          <w:szCs w:val="28"/>
        </w:rPr>
        <w:t xml:space="preserve"> об объеме закупок </w:t>
      </w:r>
      <w:r w:rsidR="00D50AED" w:rsidRPr="0008027E">
        <w:rPr>
          <w:bCs/>
          <w:sz w:val="28"/>
          <w:szCs w:val="28"/>
        </w:rPr>
        <w:t>у СМП и СОНКО за  20</w:t>
      </w:r>
      <w:r w:rsidR="0008027E" w:rsidRPr="0008027E">
        <w:rPr>
          <w:bCs/>
          <w:sz w:val="28"/>
          <w:szCs w:val="28"/>
        </w:rPr>
        <w:t>19</w:t>
      </w:r>
      <w:r w:rsidR="00D50AED" w:rsidRPr="0008027E">
        <w:rPr>
          <w:bCs/>
          <w:sz w:val="28"/>
          <w:szCs w:val="28"/>
        </w:rPr>
        <w:t xml:space="preserve"> год,</w:t>
      </w:r>
      <w:r w:rsidR="00D50AED" w:rsidRPr="0008027E">
        <w:rPr>
          <w:sz w:val="28"/>
          <w:szCs w:val="28"/>
        </w:rPr>
        <w:t xml:space="preserve"> </w:t>
      </w:r>
      <w:r w:rsidR="00D50AED" w:rsidRPr="0008027E">
        <w:rPr>
          <w:bCs/>
          <w:sz w:val="28"/>
          <w:szCs w:val="28"/>
        </w:rPr>
        <w:t>содержащ</w:t>
      </w:r>
      <w:r w:rsidR="006D362B">
        <w:rPr>
          <w:bCs/>
          <w:sz w:val="28"/>
          <w:szCs w:val="28"/>
        </w:rPr>
        <w:t>его</w:t>
      </w:r>
      <w:r w:rsidR="00D50AED" w:rsidRPr="0008027E">
        <w:rPr>
          <w:bCs/>
          <w:sz w:val="28"/>
          <w:szCs w:val="28"/>
        </w:rPr>
        <w:t xml:space="preserve">  недостоверную информацию.</w:t>
      </w:r>
    </w:p>
    <w:p w:rsidR="0008027E" w:rsidRPr="00C52D37" w:rsidRDefault="00D50AED" w:rsidP="0008027E">
      <w:pPr>
        <w:autoSpaceDE w:val="0"/>
        <w:ind w:firstLine="567"/>
        <w:jc w:val="both"/>
        <w:rPr>
          <w:sz w:val="28"/>
          <w:szCs w:val="28"/>
          <w:lang w:eastAsia="ar-SA"/>
        </w:rPr>
      </w:pPr>
      <w:r w:rsidRPr="0008027E">
        <w:rPr>
          <w:sz w:val="28"/>
          <w:szCs w:val="28"/>
          <w:lang w:eastAsia="ar-SA"/>
        </w:rPr>
        <w:t>Указанн</w:t>
      </w:r>
      <w:r w:rsidR="00283BC2">
        <w:rPr>
          <w:sz w:val="28"/>
          <w:szCs w:val="28"/>
          <w:lang w:eastAsia="ar-SA"/>
        </w:rPr>
        <w:t>о</w:t>
      </w:r>
      <w:r w:rsidR="006959D3">
        <w:rPr>
          <w:sz w:val="28"/>
          <w:szCs w:val="28"/>
          <w:lang w:eastAsia="ar-SA"/>
        </w:rPr>
        <w:t>е</w:t>
      </w:r>
      <w:r w:rsidRPr="0008027E">
        <w:rPr>
          <w:sz w:val="28"/>
          <w:szCs w:val="28"/>
          <w:lang w:eastAsia="ar-SA"/>
        </w:rPr>
        <w:t xml:space="preserve"> нарушени</w:t>
      </w:r>
      <w:r w:rsidR="00283BC2">
        <w:rPr>
          <w:sz w:val="28"/>
          <w:szCs w:val="28"/>
          <w:lang w:eastAsia="ar-SA"/>
        </w:rPr>
        <w:t>е</w:t>
      </w:r>
      <w:r w:rsidRPr="0008027E">
        <w:rPr>
          <w:sz w:val="28"/>
          <w:szCs w:val="28"/>
          <w:lang w:eastAsia="ar-SA"/>
        </w:rPr>
        <w:t xml:space="preserve"> содерж</w:t>
      </w:r>
      <w:r w:rsidR="00283BC2">
        <w:rPr>
          <w:sz w:val="28"/>
          <w:szCs w:val="28"/>
          <w:lang w:eastAsia="ar-SA"/>
        </w:rPr>
        <w:t>и</w:t>
      </w:r>
      <w:r w:rsidRPr="0008027E">
        <w:rPr>
          <w:sz w:val="28"/>
          <w:szCs w:val="28"/>
          <w:lang w:eastAsia="ar-SA"/>
        </w:rPr>
        <w:t xml:space="preserve">т признаки административного правонарушения, </w:t>
      </w:r>
      <w:r w:rsidRPr="0008027E">
        <w:rPr>
          <w:bCs/>
          <w:sz w:val="28"/>
          <w:szCs w:val="28"/>
        </w:rPr>
        <w:t>ответственность за котор</w:t>
      </w:r>
      <w:r w:rsidR="00283BC2">
        <w:rPr>
          <w:bCs/>
          <w:sz w:val="28"/>
          <w:szCs w:val="28"/>
        </w:rPr>
        <w:t>о</w:t>
      </w:r>
      <w:r w:rsidRPr="0008027E">
        <w:rPr>
          <w:bCs/>
          <w:sz w:val="28"/>
          <w:szCs w:val="28"/>
        </w:rPr>
        <w:t>е предусмотрена частью 1.4. статьи 7.30 КоАП РФ</w:t>
      </w:r>
      <w:r w:rsidR="0008027E">
        <w:rPr>
          <w:bCs/>
          <w:sz w:val="28"/>
          <w:szCs w:val="28"/>
        </w:rPr>
        <w:t>.</w:t>
      </w:r>
      <w:r w:rsidR="0008027E" w:rsidRPr="0008027E">
        <w:rPr>
          <w:sz w:val="28"/>
          <w:szCs w:val="28"/>
          <w:lang w:eastAsia="ar-SA"/>
        </w:rPr>
        <w:t xml:space="preserve"> </w:t>
      </w:r>
      <w:r w:rsidR="0008027E">
        <w:rPr>
          <w:sz w:val="28"/>
          <w:szCs w:val="28"/>
          <w:lang w:eastAsia="ar-SA"/>
        </w:rPr>
        <w:t>Однако</w:t>
      </w:r>
      <w:r w:rsidR="0008027E" w:rsidRPr="001E3328">
        <w:rPr>
          <w:sz w:val="28"/>
          <w:szCs w:val="28"/>
          <w:lang w:eastAsia="ar-SA"/>
        </w:rPr>
        <w:t xml:space="preserve"> срок привлечения к административной ответственности истек (более года).</w:t>
      </w:r>
      <w:r w:rsidR="0008027E">
        <w:rPr>
          <w:sz w:val="28"/>
          <w:szCs w:val="28"/>
          <w:lang w:eastAsia="ar-SA"/>
        </w:rPr>
        <w:t xml:space="preserve"> </w:t>
      </w:r>
      <w:r w:rsidR="0008027E" w:rsidRPr="001E3328">
        <w:rPr>
          <w:bCs/>
          <w:sz w:val="28"/>
          <w:szCs w:val="28"/>
          <w:lang w:eastAsia="ar-SA"/>
        </w:rPr>
        <w:t>При таких обстоятельствах указанная информация не подлежит направлению в министерство экономики Краснодарского края для возбуждения административного производства</w:t>
      </w:r>
      <w:r w:rsidR="0008027E">
        <w:rPr>
          <w:bCs/>
          <w:sz w:val="28"/>
          <w:szCs w:val="28"/>
          <w:lang w:eastAsia="ar-SA"/>
        </w:rPr>
        <w:t>,</w:t>
      </w:r>
      <w:r w:rsidR="0008027E" w:rsidRPr="001E3328">
        <w:rPr>
          <w:bCs/>
          <w:sz w:val="28"/>
          <w:szCs w:val="28"/>
          <w:lang w:eastAsia="ar-SA"/>
        </w:rPr>
        <w:t xml:space="preserve"> в связи с истечением срока давности привлечения к а</w:t>
      </w:r>
      <w:r w:rsidR="00283BC2">
        <w:rPr>
          <w:bCs/>
          <w:sz w:val="28"/>
          <w:szCs w:val="28"/>
          <w:lang w:eastAsia="ar-SA"/>
        </w:rPr>
        <w:t>дминистративной ответственности.</w:t>
      </w:r>
    </w:p>
    <w:p w:rsidR="00283BC2" w:rsidRPr="002B1C05" w:rsidRDefault="00283BC2" w:rsidP="00D50AED">
      <w:pPr>
        <w:autoSpaceDE w:val="0"/>
        <w:ind w:firstLine="567"/>
        <w:jc w:val="both"/>
        <w:rPr>
          <w:bCs/>
          <w:sz w:val="28"/>
          <w:szCs w:val="28"/>
          <w:highlight w:val="yellow"/>
        </w:rPr>
      </w:pPr>
    </w:p>
    <w:p w:rsidR="00D50AED" w:rsidRPr="007F5BE2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>По результатам проведенной проверки принято решение:</w:t>
      </w:r>
    </w:p>
    <w:p w:rsidR="00D50AED" w:rsidRPr="007F5BE2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- направить копию акта проверки </w:t>
      </w:r>
      <w:r w:rsidR="000708E5" w:rsidRPr="000E4BB1">
        <w:rPr>
          <w:sz w:val="28"/>
          <w:szCs w:val="28"/>
          <w:lang w:eastAsia="en-US"/>
        </w:rPr>
        <w:t>Проскуряковой А</w:t>
      </w:r>
      <w:r w:rsidR="000708E5">
        <w:rPr>
          <w:sz w:val="28"/>
          <w:szCs w:val="28"/>
          <w:lang w:eastAsia="en-US"/>
        </w:rPr>
        <w:t>.</w:t>
      </w:r>
      <w:r w:rsidR="000708E5" w:rsidRPr="000E4BB1">
        <w:rPr>
          <w:sz w:val="28"/>
          <w:szCs w:val="28"/>
          <w:lang w:eastAsia="en-US"/>
        </w:rPr>
        <w:t>М</w:t>
      </w:r>
      <w:r w:rsidR="000708E5">
        <w:rPr>
          <w:sz w:val="28"/>
          <w:szCs w:val="28"/>
          <w:lang w:eastAsia="en-US"/>
        </w:rPr>
        <w:t>.</w:t>
      </w:r>
      <w:r w:rsidRPr="007F5BE2">
        <w:rPr>
          <w:bCs/>
          <w:sz w:val="28"/>
          <w:szCs w:val="28"/>
        </w:rPr>
        <w:t xml:space="preserve"> – </w:t>
      </w:r>
      <w:r w:rsidR="000708E5" w:rsidRPr="00F03892">
        <w:rPr>
          <w:sz w:val="28"/>
          <w:szCs w:val="28"/>
          <w:lang w:eastAsia="ar-SA"/>
        </w:rPr>
        <w:t>директор</w:t>
      </w:r>
      <w:r w:rsidR="000708E5">
        <w:rPr>
          <w:sz w:val="28"/>
          <w:szCs w:val="28"/>
          <w:lang w:eastAsia="ar-SA"/>
        </w:rPr>
        <w:t>у</w:t>
      </w:r>
      <w:r w:rsidR="000708E5" w:rsidRPr="00007B90">
        <w:rPr>
          <w:sz w:val="28"/>
          <w:szCs w:val="28"/>
        </w:rPr>
        <w:t xml:space="preserve"> </w:t>
      </w:r>
      <w:r w:rsidR="000708E5">
        <w:rPr>
          <w:sz w:val="28"/>
          <w:szCs w:val="28"/>
        </w:rPr>
        <w:t>МБОУ СОШ № 22</w:t>
      </w:r>
      <w:r w:rsidRPr="007F5BE2">
        <w:rPr>
          <w:bCs/>
          <w:sz w:val="28"/>
          <w:szCs w:val="28"/>
        </w:rPr>
        <w:t xml:space="preserve">; </w:t>
      </w:r>
    </w:p>
    <w:p w:rsidR="000708E5" w:rsidRPr="000708E5" w:rsidRDefault="00D50AED" w:rsidP="000708E5">
      <w:pPr>
        <w:autoSpaceDE w:val="0"/>
        <w:ind w:firstLine="567"/>
        <w:jc w:val="both"/>
        <w:rPr>
          <w:bCs/>
          <w:sz w:val="28"/>
          <w:szCs w:val="28"/>
        </w:rPr>
      </w:pPr>
      <w:r w:rsidRPr="000708E5">
        <w:rPr>
          <w:bCs/>
          <w:sz w:val="28"/>
          <w:szCs w:val="28"/>
        </w:rPr>
        <w:t xml:space="preserve">- </w:t>
      </w:r>
      <w:r w:rsidR="000708E5" w:rsidRPr="000708E5">
        <w:rPr>
          <w:bCs/>
          <w:sz w:val="28"/>
          <w:szCs w:val="28"/>
        </w:rPr>
        <w:t>направить в прокуратуру Усть-Лабинского района выписку из акта проверки и подтверждающие документы по факту выявленных признаков административного правонарушения, ответственность за котор</w:t>
      </w:r>
      <w:r w:rsidR="006D362B">
        <w:rPr>
          <w:bCs/>
          <w:sz w:val="28"/>
          <w:szCs w:val="28"/>
        </w:rPr>
        <w:t>ое</w:t>
      </w:r>
      <w:r w:rsidR="000708E5" w:rsidRPr="000708E5">
        <w:rPr>
          <w:bCs/>
          <w:sz w:val="28"/>
          <w:szCs w:val="28"/>
        </w:rPr>
        <w:t xml:space="preserve"> предусмотрена частью 4 статьи 7.29.3 КоАП РФ.</w:t>
      </w:r>
    </w:p>
    <w:p w:rsidR="00D50AED" w:rsidRPr="002B1C05" w:rsidRDefault="00D50AED" w:rsidP="00D50AED">
      <w:pPr>
        <w:autoSpaceDE w:val="0"/>
        <w:ind w:firstLine="567"/>
        <w:jc w:val="both"/>
        <w:rPr>
          <w:bCs/>
          <w:sz w:val="28"/>
          <w:szCs w:val="28"/>
          <w:highlight w:val="yellow"/>
        </w:rPr>
      </w:pPr>
    </w:p>
    <w:p w:rsidR="00D50AED" w:rsidRPr="005E563F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  <w:r w:rsidRPr="007F5BE2">
        <w:rPr>
          <w:bCs/>
          <w:sz w:val="28"/>
          <w:szCs w:val="28"/>
        </w:rPr>
        <w:t xml:space="preserve"> Настоящий акт составлен в одном экземпляре с приложениями                №№ </w:t>
      </w:r>
      <w:r w:rsidR="002C2F36">
        <w:rPr>
          <w:bCs/>
          <w:sz w:val="28"/>
          <w:szCs w:val="28"/>
        </w:rPr>
        <w:t>1-6</w:t>
      </w:r>
      <w:r w:rsidR="00281C03">
        <w:rPr>
          <w:bCs/>
          <w:sz w:val="28"/>
          <w:szCs w:val="28"/>
        </w:rPr>
        <w:t xml:space="preserve"> </w:t>
      </w:r>
      <w:r w:rsidRPr="007F5BE2">
        <w:rPr>
          <w:bCs/>
          <w:sz w:val="28"/>
          <w:szCs w:val="28"/>
        </w:rPr>
        <w:t xml:space="preserve">на </w:t>
      </w:r>
      <w:r w:rsidR="00C9364B">
        <w:rPr>
          <w:bCs/>
          <w:sz w:val="28"/>
          <w:szCs w:val="28"/>
        </w:rPr>
        <w:t>1</w:t>
      </w:r>
      <w:r w:rsidR="002C2F36">
        <w:rPr>
          <w:bCs/>
          <w:sz w:val="28"/>
          <w:szCs w:val="28"/>
        </w:rPr>
        <w:t>2</w:t>
      </w:r>
      <w:r w:rsidRPr="007F5BE2">
        <w:rPr>
          <w:bCs/>
          <w:sz w:val="28"/>
          <w:szCs w:val="28"/>
        </w:rPr>
        <w:t xml:space="preserve"> листах, являющимися его неотъемлемой частью.</w:t>
      </w:r>
      <w:r>
        <w:rPr>
          <w:bCs/>
          <w:sz w:val="28"/>
          <w:szCs w:val="28"/>
        </w:rPr>
        <w:t xml:space="preserve"> </w:t>
      </w:r>
    </w:p>
    <w:p w:rsidR="00D50AED" w:rsidRDefault="00D50AED" w:rsidP="00D50AED">
      <w:pPr>
        <w:autoSpaceDE w:val="0"/>
        <w:ind w:firstLine="567"/>
        <w:jc w:val="both"/>
        <w:rPr>
          <w:bCs/>
          <w:sz w:val="28"/>
          <w:szCs w:val="28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Default="00D50AED" w:rsidP="00D50AED">
      <w:pPr>
        <w:jc w:val="both"/>
        <w:rPr>
          <w:sz w:val="28"/>
          <w:szCs w:val="28"/>
          <w:lang w:eastAsia="en-US"/>
        </w:rPr>
      </w:pPr>
    </w:p>
    <w:p w:rsidR="00D50AED" w:rsidRPr="00E158B9" w:rsidRDefault="00D50AED" w:rsidP="00D50A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Руководитель комиссии</w:t>
      </w:r>
      <w:r w:rsidRPr="00E158B9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            </w:t>
      </w:r>
      <w:r w:rsidRPr="00E158B9">
        <w:rPr>
          <w:sz w:val="28"/>
          <w:szCs w:val="28"/>
          <w:lang w:eastAsia="en-US"/>
        </w:rPr>
        <w:t xml:space="preserve">                                  Л.В. </w:t>
      </w:r>
      <w:proofErr w:type="spellStart"/>
      <w:r w:rsidRPr="00E158B9">
        <w:rPr>
          <w:sz w:val="28"/>
          <w:szCs w:val="28"/>
          <w:lang w:eastAsia="en-US"/>
        </w:rPr>
        <w:t>Шибанихина</w:t>
      </w:r>
      <w:proofErr w:type="spellEnd"/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                      </w:t>
      </w:r>
      <w:r w:rsidRPr="005E563F">
        <w:rPr>
          <w:bCs/>
          <w:sz w:val="28"/>
          <w:szCs w:val="28"/>
        </w:rPr>
        <w:t xml:space="preserve">              А.А. Радченко</w:t>
      </w:r>
    </w:p>
    <w:p w:rsidR="00D50AED" w:rsidRPr="005E563F" w:rsidRDefault="00D50AED" w:rsidP="00D50AED">
      <w:pPr>
        <w:autoSpaceDE w:val="0"/>
        <w:jc w:val="both"/>
        <w:rPr>
          <w:bCs/>
          <w:sz w:val="28"/>
          <w:szCs w:val="28"/>
        </w:rPr>
      </w:pPr>
    </w:p>
    <w:p w:rsidR="00D50AED" w:rsidRPr="005E563F" w:rsidRDefault="00D50AED" w:rsidP="00D50AED">
      <w:pPr>
        <w:autoSpaceDE w:val="0"/>
        <w:jc w:val="both"/>
        <w:rPr>
          <w:sz w:val="28"/>
          <w:szCs w:val="28"/>
          <w:lang w:eastAsia="en-US"/>
        </w:rPr>
      </w:pPr>
      <w:r>
        <w:rPr>
          <w:rFonts w:eastAsiaTheme="minorEastAsia"/>
          <w:sz w:val="28"/>
          <w:szCs w:val="28"/>
        </w:rPr>
        <w:t>Ч</w:t>
      </w:r>
      <w:r w:rsidRPr="00EE1AF0">
        <w:rPr>
          <w:rFonts w:eastAsiaTheme="minorEastAsia"/>
          <w:sz w:val="28"/>
          <w:szCs w:val="28"/>
        </w:rPr>
        <w:t>лен комиссии</w:t>
      </w:r>
      <w:r w:rsidRPr="005E563F">
        <w:rPr>
          <w:bCs/>
          <w:sz w:val="28"/>
          <w:szCs w:val="28"/>
        </w:rPr>
        <w:t xml:space="preserve">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Pr="005E563F">
        <w:rPr>
          <w:bCs/>
          <w:sz w:val="28"/>
          <w:szCs w:val="28"/>
        </w:rPr>
        <w:t xml:space="preserve"> Е.А. Рындина</w:t>
      </w:r>
    </w:p>
    <w:sectPr w:rsidR="00D50AED" w:rsidRPr="005E563F" w:rsidSect="00497305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9F" w:rsidRDefault="00A36C9F" w:rsidP="0019195F">
      <w:r>
        <w:separator/>
      </w:r>
    </w:p>
  </w:endnote>
  <w:endnote w:type="continuationSeparator" w:id="0">
    <w:p w:rsidR="00A36C9F" w:rsidRDefault="00A36C9F" w:rsidP="0019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9F" w:rsidRDefault="00A36C9F" w:rsidP="0019195F">
      <w:r>
        <w:separator/>
      </w:r>
    </w:p>
  </w:footnote>
  <w:footnote w:type="continuationSeparator" w:id="0">
    <w:p w:rsidR="00A36C9F" w:rsidRDefault="00A36C9F" w:rsidP="00191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0107306"/>
      <w:docPartObj>
        <w:docPartGallery w:val="Page Numbers (Top of Page)"/>
        <w:docPartUnique/>
      </w:docPartObj>
    </w:sdtPr>
    <w:sdtEndPr/>
    <w:sdtContent>
      <w:p w:rsidR="0019195F" w:rsidRDefault="001919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9A">
          <w:rPr>
            <w:noProof/>
          </w:rPr>
          <w:t>9</w:t>
        </w:r>
        <w:r>
          <w:fldChar w:fldCharType="end"/>
        </w:r>
      </w:p>
    </w:sdtContent>
  </w:sdt>
  <w:p w:rsidR="0019195F" w:rsidRDefault="001919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C3"/>
    <w:rsid w:val="00002B59"/>
    <w:rsid w:val="00004050"/>
    <w:rsid w:val="00004148"/>
    <w:rsid w:val="00004F32"/>
    <w:rsid w:val="00005D8A"/>
    <w:rsid w:val="0000696F"/>
    <w:rsid w:val="00007B90"/>
    <w:rsid w:val="00010141"/>
    <w:rsid w:val="00015CA4"/>
    <w:rsid w:val="000167DE"/>
    <w:rsid w:val="00031B78"/>
    <w:rsid w:val="0004008D"/>
    <w:rsid w:val="000402D3"/>
    <w:rsid w:val="00040959"/>
    <w:rsid w:val="00050D42"/>
    <w:rsid w:val="000523F8"/>
    <w:rsid w:val="00057D6A"/>
    <w:rsid w:val="00066498"/>
    <w:rsid w:val="000708E5"/>
    <w:rsid w:val="00072745"/>
    <w:rsid w:val="00072F9B"/>
    <w:rsid w:val="00074187"/>
    <w:rsid w:val="00076A72"/>
    <w:rsid w:val="000778DE"/>
    <w:rsid w:val="0008027E"/>
    <w:rsid w:val="000828E2"/>
    <w:rsid w:val="00083CD3"/>
    <w:rsid w:val="000842FE"/>
    <w:rsid w:val="00092D95"/>
    <w:rsid w:val="0009719D"/>
    <w:rsid w:val="000A0949"/>
    <w:rsid w:val="000A3E64"/>
    <w:rsid w:val="000A40E3"/>
    <w:rsid w:val="000A5A40"/>
    <w:rsid w:val="000A5C30"/>
    <w:rsid w:val="000B0A7D"/>
    <w:rsid w:val="000B0F35"/>
    <w:rsid w:val="000B1399"/>
    <w:rsid w:val="000B2D62"/>
    <w:rsid w:val="000C1B66"/>
    <w:rsid w:val="000D6914"/>
    <w:rsid w:val="000E47F4"/>
    <w:rsid w:val="000E4BB1"/>
    <w:rsid w:val="000F105F"/>
    <w:rsid w:val="000F1390"/>
    <w:rsid w:val="000F2B8F"/>
    <w:rsid w:val="000F50DE"/>
    <w:rsid w:val="000F7821"/>
    <w:rsid w:val="00100ABD"/>
    <w:rsid w:val="00105A64"/>
    <w:rsid w:val="00106CAE"/>
    <w:rsid w:val="00115A1A"/>
    <w:rsid w:val="001221E4"/>
    <w:rsid w:val="00122C60"/>
    <w:rsid w:val="0013600B"/>
    <w:rsid w:val="00136A36"/>
    <w:rsid w:val="00143106"/>
    <w:rsid w:val="001433E9"/>
    <w:rsid w:val="00147495"/>
    <w:rsid w:val="0014750D"/>
    <w:rsid w:val="00165377"/>
    <w:rsid w:val="00165B05"/>
    <w:rsid w:val="0017601F"/>
    <w:rsid w:val="0018507F"/>
    <w:rsid w:val="0019195F"/>
    <w:rsid w:val="001A43FA"/>
    <w:rsid w:val="001A7924"/>
    <w:rsid w:val="001B0402"/>
    <w:rsid w:val="001B0D66"/>
    <w:rsid w:val="001B282B"/>
    <w:rsid w:val="001B655B"/>
    <w:rsid w:val="001C61B9"/>
    <w:rsid w:val="001C67DA"/>
    <w:rsid w:val="001D1998"/>
    <w:rsid w:val="001D314B"/>
    <w:rsid w:val="001D4A81"/>
    <w:rsid w:val="001D509A"/>
    <w:rsid w:val="001E2F6E"/>
    <w:rsid w:val="001E5FEA"/>
    <w:rsid w:val="001E771D"/>
    <w:rsid w:val="001F07F9"/>
    <w:rsid w:val="001F0934"/>
    <w:rsid w:val="001F6927"/>
    <w:rsid w:val="001F6BF5"/>
    <w:rsid w:val="001F7A5F"/>
    <w:rsid w:val="00200DAB"/>
    <w:rsid w:val="002015D9"/>
    <w:rsid w:val="00201B6D"/>
    <w:rsid w:val="002048A6"/>
    <w:rsid w:val="00206B1D"/>
    <w:rsid w:val="002110B8"/>
    <w:rsid w:val="002133E5"/>
    <w:rsid w:val="00215E09"/>
    <w:rsid w:val="0022189D"/>
    <w:rsid w:val="00236912"/>
    <w:rsid w:val="002405C2"/>
    <w:rsid w:val="0024106E"/>
    <w:rsid w:val="002457F4"/>
    <w:rsid w:val="00245E43"/>
    <w:rsid w:val="0025425E"/>
    <w:rsid w:val="002616F6"/>
    <w:rsid w:val="00264B7B"/>
    <w:rsid w:val="0027386C"/>
    <w:rsid w:val="00274624"/>
    <w:rsid w:val="0027632F"/>
    <w:rsid w:val="00277E96"/>
    <w:rsid w:val="00281511"/>
    <w:rsid w:val="00281C03"/>
    <w:rsid w:val="00283458"/>
    <w:rsid w:val="002837CF"/>
    <w:rsid w:val="00283BC2"/>
    <w:rsid w:val="00290FB5"/>
    <w:rsid w:val="00292DF9"/>
    <w:rsid w:val="00293AEE"/>
    <w:rsid w:val="002966A4"/>
    <w:rsid w:val="002A7408"/>
    <w:rsid w:val="002B0B67"/>
    <w:rsid w:val="002B1C05"/>
    <w:rsid w:val="002B2E9B"/>
    <w:rsid w:val="002B5F56"/>
    <w:rsid w:val="002C18DD"/>
    <w:rsid w:val="002C2F36"/>
    <w:rsid w:val="002C3DE3"/>
    <w:rsid w:val="002D0FBE"/>
    <w:rsid w:val="002E40C9"/>
    <w:rsid w:val="002E423F"/>
    <w:rsid w:val="002F7661"/>
    <w:rsid w:val="003008CE"/>
    <w:rsid w:val="003030D9"/>
    <w:rsid w:val="0030624F"/>
    <w:rsid w:val="003106F6"/>
    <w:rsid w:val="00313D7A"/>
    <w:rsid w:val="00324E4B"/>
    <w:rsid w:val="00326A66"/>
    <w:rsid w:val="00333814"/>
    <w:rsid w:val="00333C5E"/>
    <w:rsid w:val="003345C6"/>
    <w:rsid w:val="0035757C"/>
    <w:rsid w:val="0036034C"/>
    <w:rsid w:val="00374EA6"/>
    <w:rsid w:val="003805F0"/>
    <w:rsid w:val="00380DF8"/>
    <w:rsid w:val="0039165E"/>
    <w:rsid w:val="0039219A"/>
    <w:rsid w:val="00392CC5"/>
    <w:rsid w:val="00396056"/>
    <w:rsid w:val="00396625"/>
    <w:rsid w:val="00396F71"/>
    <w:rsid w:val="00397CBD"/>
    <w:rsid w:val="003A01FF"/>
    <w:rsid w:val="003A069A"/>
    <w:rsid w:val="003A3B76"/>
    <w:rsid w:val="003A3C12"/>
    <w:rsid w:val="003A7959"/>
    <w:rsid w:val="003B0848"/>
    <w:rsid w:val="003B2AB3"/>
    <w:rsid w:val="003B36CF"/>
    <w:rsid w:val="003C00DC"/>
    <w:rsid w:val="003C337F"/>
    <w:rsid w:val="003C7BCA"/>
    <w:rsid w:val="003D1E08"/>
    <w:rsid w:val="003D41DC"/>
    <w:rsid w:val="003D511C"/>
    <w:rsid w:val="003D57F0"/>
    <w:rsid w:val="003D6A3B"/>
    <w:rsid w:val="003E223A"/>
    <w:rsid w:val="003F5E42"/>
    <w:rsid w:val="00401103"/>
    <w:rsid w:val="00412C46"/>
    <w:rsid w:val="00413473"/>
    <w:rsid w:val="00413C96"/>
    <w:rsid w:val="00415BC0"/>
    <w:rsid w:val="00416703"/>
    <w:rsid w:val="00421D38"/>
    <w:rsid w:val="00425DAB"/>
    <w:rsid w:val="00426086"/>
    <w:rsid w:val="00437590"/>
    <w:rsid w:val="00437BD2"/>
    <w:rsid w:val="00437DC3"/>
    <w:rsid w:val="00440112"/>
    <w:rsid w:val="0044403F"/>
    <w:rsid w:val="00445842"/>
    <w:rsid w:val="004476F7"/>
    <w:rsid w:val="00450616"/>
    <w:rsid w:val="00453A5B"/>
    <w:rsid w:val="00453E18"/>
    <w:rsid w:val="00461798"/>
    <w:rsid w:val="004647EA"/>
    <w:rsid w:val="0046732E"/>
    <w:rsid w:val="0047232A"/>
    <w:rsid w:val="004826D9"/>
    <w:rsid w:val="00483E47"/>
    <w:rsid w:val="00487E2A"/>
    <w:rsid w:val="0049206D"/>
    <w:rsid w:val="00497305"/>
    <w:rsid w:val="004A05E5"/>
    <w:rsid w:val="004A294A"/>
    <w:rsid w:val="004A2E2A"/>
    <w:rsid w:val="004A3B49"/>
    <w:rsid w:val="004A6085"/>
    <w:rsid w:val="004A698A"/>
    <w:rsid w:val="004A7BC9"/>
    <w:rsid w:val="004B0BE2"/>
    <w:rsid w:val="004B175D"/>
    <w:rsid w:val="004B50AA"/>
    <w:rsid w:val="004B5624"/>
    <w:rsid w:val="004C2F04"/>
    <w:rsid w:val="004C5BD2"/>
    <w:rsid w:val="004C6540"/>
    <w:rsid w:val="004D00BD"/>
    <w:rsid w:val="004D3959"/>
    <w:rsid w:val="004D6ED7"/>
    <w:rsid w:val="004E04E0"/>
    <w:rsid w:val="004E249C"/>
    <w:rsid w:val="004F0821"/>
    <w:rsid w:val="0050336B"/>
    <w:rsid w:val="005033FD"/>
    <w:rsid w:val="005046A8"/>
    <w:rsid w:val="00505FF9"/>
    <w:rsid w:val="00516104"/>
    <w:rsid w:val="00516A22"/>
    <w:rsid w:val="005176DF"/>
    <w:rsid w:val="00521FAA"/>
    <w:rsid w:val="005242E9"/>
    <w:rsid w:val="00530036"/>
    <w:rsid w:val="00530156"/>
    <w:rsid w:val="00530E78"/>
    <w:rsid w:val="005345B8"/>
    <w:rsid w:val="0054044B"/>
    <w:rsid w:val="0054061A"/>
    <w:rsid w:val="00544AE9"/>
    <w:rsid w:val="00546AD1"/>
    <w:rsid w:val="0054758B"/>
    <w:rsid w:val="00553745"/>
    <w:rsid w:val="00573FDB"/>
    <w:rsid w:val="005771D9"/>
    <w:rsid w:val="00581C41"/>
    <w:rsid w:val="0058446B"/>
    <w:rsid w:val="00585FDE"/>
    <w:rsid w:val="00586AC4"/>
    <w:rsid w:val="005905F3"/>
    <w:rsid w:val="00590AA0"/>
    <w:rsid w:val="00591050"/>
    <w:rsid w:val="00594A1C"/>
    <w:rsid w:val="00595A44"/>
    <w:rsid w:val="005B28F9"/>
    <w:rsid w:val="005C090F"/>
    <w:rsid w:val="005C0BE8"/>
    <w:rsid w:val="005C576D"/>
    <w:rsid w:val="005E1DBA"/>
    <w:rsid w:val="005E563F"/>
    <w:rsid w:val="005E6732"/>
    <w:rsid w:val="005F05DE"/>
    <w:rsid w:val="00602633"/>
    <w:rsid w:val="00604B88"/>
    <w:rsid w:val="00612670"/>
    <w:rsid w:val="0061301D"/>
    <w:rsid w:val="00613D1F"/>
    <w:rsid w:val="00617E69"/>
    <w:rsid w:val="006207BC"/>
    <w:rsid w:val="00620CCD"/>
    <w:rsid w:val="0062458E"/>
    <w:rsid w:val="006247C4"/>
    <w:rsid w:val="00633EC6"/>
    <w:rsid w:val="0063615B"/>
    <w:rsid w:val="00637348"/>
    <w:rsid w:val="00643070"/>
    <w:rsid w:val="0064357F"/>
    <w:rsid w:val="006529FE"/>
    <w:rsid w:val="006535B5"/>
    <w:rsid w:val="00655658"/>
    <w:rsid w:val="00662504"/>
    <w:rsid w:val="00672554"/>
    <w:rsid w:val="00682114"/>
    <w:rsid w:val="0068471B"/>
    <w:rsid w:val="00685D37"/>
    <w:rsid w:val="006959D3"/>
    <w:rsid w:val="006A2628"/>
    <w:rsid w:val="006A2F23"/>
    <w:rsid w:val="006A5C60"/>
    <w:rsid w:val="006B2DEC"/>
    <w:rsid w:val="006B4C57"/>
    <w:rsid w:val="006C44CD"/>
    <w:rsid w:val="006C5B53"/>
    <w:rsid w:val="006D362B"/>
    <w:rsid w:val="006D4780"/>
    <w:rsid w:val="006E6234"/>
    <w:rsid w:val="006E6D6A"/>
    <w:rsid w:val="006F683D"/>
    <w:rsid w:val="00716985"/>
    <w:rsid w:val="00723D30"/>
    <w:rsid w:val="00723D6E"/>
    <w:rsid w:val="007272D8"/>
    <w:rsid w:val="007312BA"/>
    <w:rsid w:val="00734231"/>
    <w:rsid w:val="00743988"/>
    <w:rsid w:val="00745775"/>
    <w:rsid w:val="00746DF1"/>
    <w:rsid w:val="00747214"/>
    <w:rsid w:val="00750741"/>
    <w:rsid w:val="00753D7C"/>
    <w:rsid w:val="0076253E"/>
    <w:rsid w:val="00764E54"/>
    <w:rsid w:val="007653A3"/>
    <w:rsid w:val="007653EF"/>
    <w:rsid w:val="007724A4"/>
    <w:rsid w:val="007730B3"/>
    <w:rsid w:val="00777A29"/>
    <w:rsid w:val="00777EF6"/>
    <w:rsid w:val="007803A7"/>
    <w:rsid w:val="00780917"/>
    <w:rsid w:val="00781173"/>
    <w:rsid w:val="007A2048"/>
    <w:rsid w:val="007A2F9F"/>
    <w:rsid w:val="007B3645"/>
    <w:rsid w:val="007B6E06"/>
    <w:rsid w:val="007C094B"/>
    <w:rsid w:val="007C429B"/>
    <w:rsid w:val="007D1966"/>
    <w:rsid w:val="007E3E76"/>
    <w:rsid w:val="007F0DE7"/>
    <w:rsid w:val="007F5BE2"/>
    <w:rsid w:val="00803C1D"/>
    <w:rsid w:val="00804A35"/>
    <w:rsid w:val="00804DD1"/>
    <w:rsid w:val="0080645A"/>
    <w:rsid w:val="008106F5"/>
    <w:rsid w:val="00814D97"/>
    <w:rsid w:val="0082114D"/>
    <w:rsid w:val="008219B1"/>
    <w:rsid w:val="008251A7"/>
    <w:rsid w:val="00827C34"/>
    <w:rsid w:val="008301DC"/>
    <w:rsid w:val="008321AF"/>
    <w:rsid w:val="00832244"/>
    <w:rsid w:val="00833461"/>
    <w:rsid w:val="008412AC"/>
    <w:rsid w:val="00845299"/>
    <w:rsid w:val="008549F5"/>
    <w:rsid w:val="008563D9"/>
    <w:rsid w:val="0085685C"/>
    <w:rsid w:val="00864EB4"/>
    <w:rsid w:val="00867BB4"/>
    <w:rsid w:val="00881C27"/>
    <w:rsid w:val="00886AA5"/>
    <w:rsid w:val="00890206"/>
    <w:rsid w:val="0089391F"/>
    <w:rsid w:val="008A1253"/>
    <w:rsid w:val="008A4DF2"/>
    <w:rsid w:val="008A7B22"/>
    <w:rsid w:val="008B07B6"/>
    <w:rsid w:val="008B2BE6"/>
    <w:rsid w:val="008B57DE"/>
    <w:rsid w:val="008C5CF5"/>
    <w:rsid w:val="008D0EC0"/>
    <w:rsid w:val="008E4560"/>
    <w:rsid w:val="008E4E10"/>
    <w:rsid w:val="008F1857"/>
    <w:rsid w:val="008F32DB"/>
    <w:rsid w:val="008F3384"/>
    <w:rsid w:val="008F6676"/>
    <w:rsid w:val="008F69C9"/>
    <w:rsid w:val="008F6C3A"/>
    <w:rsid w:val="009000A8"/>
    <w:rsid w:val="0090049A"/>
    <w:rsid w:val="009026E1"/>
    <w:rsid w:val="00905341"/>
    <w:rsid w:val="00905CDD"/>
    <w:rsid w:val="00906D55"/>
    <w:rsid w:val="00906F38"/>
    <w:rsid w:val="009221E4"/>
    <w:rsid w:val="00934845"/>
    <w:rsid w:val="00937333"/>
    <w:rsid w:val="0094504E"/>
    <w:rsid w:val="009455E0"/>
    <w:rsid w:val="00950EFE"/>
    <w:rsid w:val="009517C0"/>
    <w:rsid w:val="00956A45"/>
    <w:rsid w:val="009611F6"/>
    <w:rsid w:val="00963BC3"/>
    <w:rsid w:val="009717D6"/>
    <w:rsid w:val="00971CD5"/>
    <w:rsid w:val="00972D6E"/>
    <w:rsid w:val="0097331A"/>
    <w:rsid w:val="00973F74"/>
    <w:rsid w:val="0097423E"/>
    <w:rsid w:val="00977E1A"/>
    <w:rsid w:val="009A071C"/>
    <w:rsid w:val="009A10D9"/>
    <w:rsid w:val="009B09A1"/>
    <w:rsid w:val="009B6DE7"/>
    <w:rsid w:val="009B757B"/>
    <w:rsid w:val="009C0D89"/>
    <w:rsid w:val="009C160D"/>
    <w:rsid w:val="009D4228"/>
    <w:rsid w:val="009D48D9"/>
    <w:rsid w:val="009D53F1"/>
    <w:rsid w:val="009D6765"/>
    <w:rsid w:val="009E0E2A"/>
    <w:rsid w:val="009E5BAF"/>
    <w:rsid w:val="009F5DC6"/>
    <w:rsid w:val="00A03059"/>
    <w:rsid w:val="00A10C0B"/>
    <w:rsid w:val="00A11AB7"/>
    <w:rsid w:val="00A12D55"/>
    <w:rsid w:val="00A16A98"/>
    <w:rsid w:val="00A24956"/>
    <w:rsid w:val="00A31CF9"/>
    <w:rsid w:val="00A3323E"/>
    <w:rsid w:val="00A33D99"/>
    <w:rsid w:val="00A369BF"/>
    <w:rsid w:val="00A36C9F"/>
    <w:rsid w:val="00A424DA"/>
    <w:rsid w:val="00A424E8"/>
    <w:rsid w:val="00A42FD6"/>
    <w:rsid w:val="00A504C6"/>
    <w:rsid w:val="00A5654E"/>
    <w:rsid w:val="00A66375"/>
    <w:rsid w:val="00A71192"/>
    <w:rsid w:val="00A846EB"/>
    <w:rsid w:val="00A84AEB"/>
    <w:rsid w:val="00A86278"/>
    <w:rsid w:val="00A90AF2"/>
    <w:rsid w:val="00A94F0E"/>
    <w:rsid w:val="00AA09DE"/>
    <w:rsid w:val="00AA4947"/>
    <w:rsid w:val="00AA59C4"/>
    <w:rsid w:val="00AA7844"/>
    <w:rsid w:val="00AA7D8F"/>
    <w:rsid w:val="00AB10C1"/>
    <w:rsid w:val="00AB53BA"/>
    <w:rsid w:val="00AB5CE5"/>
    <w:rsid w:val="00AB6CA2"/>
    <w:rsid w:val="00AB7D03"/>
    <w:rsid w:val="00AC1E0B"/>
    <w:rsid w:val="00AC36AE"/>
    <w:rsid w:val="00AC3A92"/>
    <w:rsid w:val="00AC6FA2"/>
    <w:rsid w:val="00AC740A"/>
    <w:rsid w:val="00AC76CD"/>
    <w:rsid w:val="00AE2520"/>
    <w:rsid w:val="00AE5AE9"/>
    <w:rsid w:val="00AE5C46"/>
    <w:rsid w:val="00B0160E"/>
    <w:rsid w:val="00B02C14"/>
    <w:rsid w:val="00B0348A"/>
    <w:rsid w:val="00B043EA"/>
    <w:rsid w:val="00B06060"/>
    <w:rsid w:val="00B12300"/>
    <w:rsid w:val="00B1360E"/>
    <w:rsid w:val="00B161E1"/>
    <w:rsid w:val="00B16D19"/>
    <w:rsid w:val="00B2115A"/>
    <w:rsid w:val="00B2198D"/>
    <w:rsid w:val="00B23387"/>
    <w:rsid w:val="00B31408"/>
    <w:rsid w:val="00B338C6"/>
    <w:rsid w:val="00B41CA8"/>
    <w:rsid w:val="00B41D12"/>
    <w:rsid w:val="00B422AA"/>
    <w:rsid w:val="00B44A5B"/>
    <w:rsid w:val="00B47A91"/>
    <w:rsid w:val="00B47DE7"/>
    <w:rsid w:val="00B5402C"/>
    <w:rsid w:val="00B61E6C"/>
    <w:rsid w:val="00B650AC"/>
    <w:rsid w:val="00B654AF"/>
    <w:rsid w:val="00B661D3"/>
    <w:rsid w:val="00B71122"/>
    <w:rsid w:val="00B8080B"/>
    <w:rsid w:val="00B81D9A"/>
    <w:rsid w:val="00B84333"/>
    <w:rsid w:val="00B84E64"/>
    <w:rsid w:val="00B84EC4"/>
    <w:rsid w:val="00B932F7"/>
    <w:rsid w:val="00B93574"/>
    <w:rsid w:val="00B958D7"/>
    <w:rsid w:val="00BA384A"/>
    <w:rsid w:val="00BA79EA"/>
    <w:rsid w:val="00BB1BE8"/>
    <w:rsid w:val="00BB3514"/>
    <w:rsid w:val="00BB65E9"/>
    <w:rsid w:val="00BC1A9B"/>
    <w:rsid w:val="00BC2ED9"/>
    <w:rsid w:val="00BC4741"/>
    <w:rsid w:val="00BC73B0"/>
    <w:rsid w:val="00BD2BAD"/>
    <w:rsid w:val="00BD4A3D"/>
    <w:rsid w:val="00BE39F6"/>
    <w:rsid w:val="00BE4326"/>
    <w:rsid w:val="00BF3867"/>
    <w:rsid w:val="00C034A8"/>
    <w:rsid w:val="00C06946"/>
    <w:rsid w:val="00C07E54"/>
    <w:rsid w:val="00C144B5"/>
    <w:rsid w:val="00C15F18"/>
    <w:rsid w:val="00C23387"/>
    <w:rsid w:val="00C30D48"/>
    <w:rsid w:val="00C31AFA"/>
    <w:rsid w:val="00C35848"/>
    <w:rsid w:val="00C35D62"/>
    <w:rsid w:val="00C361A2"/>
    <w:rsid w:val="00C41E96"/>
    <w:rsid w:val="00C43246"/>
    <w:rsid w:val="00C450D0"/>
    <w:rsid w:val="00C4607A"/>
    <w:rsid w:val="00C4638D"/>
    <w:rsid w:val="00C504CB"/>
    <w:rsid w:val="00C566F0"/>
    <w:rsid w:val="00C56E23"/>
    <w:rsid w:val="00C60C16"/>
    <w:rsid w:val="00C6625C"/>
    <w:rsid w:val="00C66A99"/>
    <w:rsid w:val="00C70F73"/>
    <w:rsid w:val="00C830F1"/>
    <w:rsid w:val="00C844A9"/>
    <w:rsid w:val="00C87E09"/>
    <w:rsid w:val="00C906D2"/>
    <w:rsid w:val="00C90FDD"/>
    <w:rsid w:val="00C9364B"/>
    <w:rsid w:val="00C945E1"/>
    <w:rsid w:val="00C94EF9"/>
    <w:rsid w:val="00CA757D"/>
    <w:rsid w:val="00CB0112"/>
    <w:rsid w:val="00CB0AC0"/>
    <w:rsid w:val="00CB3D86"/>
    <w:rsid w:val="00CC218D"/>
    <w:rsid w:val="00CC696A"/>
    <w:rsid w:val="00CD200E"/>
    <w:rsid w:val="00CD7956"/>
    <w:rsid w:val="00CE0E3C"/>
    <w:rsid w:val="00CE6B7C"/>
    <w:rsid w:val="00CF1E0D"/>
    <w:rsid w:val="00CF5627"/>
    <w:rsid w:val="00CF58AB"/>
    <w:rsid w:val="00CF6BE0"/>
    <w:rsid w:val="00D025D7"/>
    <w:rsid w:val="00D03281"/>
    <w:rsid w:val="00D060B1"/>
    <w:rsid w:val="00D07442"/>
    <w:rsid w:val="00D12F51"/>
    <w:rsid w:val="00D1453C"/>
    <w:rsid w:val="00D22489"/>
    <w:rsid w:val="00D24648"/>
    <w:rsid w:val="00D24F94"/>
    <w:rsid w:val="00D2665A"/>
    <w:rsid w:val="00D30204"/>
    <w:rsid w:val="00D3375B"/>
    <w:rsid w:val="00D43B4C"/>
    <w:rsid w:val="00D45A72"/>
    <w:rsid w:val="00D46262"/>
    <w:rsid w:val="00D4672F"/>
    <w:rsid w:val="00D469EE"/>
    <w:rsid w:val="00D46A23"/>
    <w:rsid w:val="00D47136"/>
    <w:rsid w:val="00D50AED"/>
    <w:rsid w:val="00D51E7C"/>
    <w:rsid w:val="00D52A24"/>
    <w:rsid w:val="00D54566"/>
    <w:rsid w:val="00D70AAE"/>
    <w:rsid w:val="00D778FE"/>
    <w:rsid w:val="00D836EE"/>
    <w:rsid w:val="00D83ECF"/>
    <w:rsid w:val="00D85324"/>
    <w:rsid w:val="00D95232"/>
    <w:rsid w:val="00DA6ECD"/>
    <w:rsid w:val="00DB4AB1"/>
    <w:rsid w:val="00DC01C2"/>
    <w:rsid w:val="00DC25D4"/>
    <w:rsid w:val="00DC35E7"/>
    <w:rsid w:val="00DC49B8"/>
    <w:rsid w:val="00DC58D7"/>
    <w:rsid w:val="00DF0032"/>
    <w:rsid w:val="00DF2CC7"/>
    <w:rsid w:val="00E00804"/>
    <w:rsid w:val="00E00877"/>
    <w:rsid w:val="00E01755"/>
    <w:rsid w:val="00E1430C"/>
    <w:rsid w:val="00E14914"/>
    <w:rsid w:val="00E158B9"/>
    <w:rsid w:val="00E16F05"/>
    <w:rsid w:val="00E20BD8"/>
    <w:rsid w:val="00E27BB1"/>
    <w:rsid w:val="00E3140F"/>
    <w:rsid w:val="00E356EA"/>
    <w:rsid w:val="00E401D6"/>
    <w:rsid w:val="00E40502"/>
    <w:rsid w:val="00E41EF4"/>
    <w:rsid w:val="00E4244E"/>
    <w:rsid w:val="00E42C04"/>
    <w:rsid w:val="00E439C8"/>
    <w:rsid w:val="00E44AE7"/>
    <w:rsid w:val="00E50991"/>
    <w:rsid w:val="00E55B9E"/>
    <w:rsid w:val="00E56FBD"/>
    <w:rsid w:val="00E75E57"/>
    <w:rsid w:val="00E76415"/>
    <w:rsid w:val="00E773CB"/>
    <w:rsid w:val="00E779A7"/>
    <w:rsid w:val="00E806DD"/>
    <w:rsid w:val="00E861F7"/>
    <w:rsid w:val="00E926D4"/>
    <w:rsid w:val="00E93880"/>
    <w:rsid w:val="00EA3CDF"/>
    <w:rsid w:val="00EA4535"/>
    <w:rsid w:val="00EB1588"/>
    <w:rsid w:val="00EB33C6"/>
    <w:rsid w:val="00EC47B5"/>
    <w:rsid w:val="00EC4F8B"/>
    <w:rsid w:val="00EC58D7"/>
    <w:rsid w:val="00ED7F14"/>
    <w:rsid w:val="00EE1AF0"/>
    <w:rsid w:val="00EE50B4"/>
    <w:rsid w:val="00F0292B"/>
    <w:rsid w:val="00F0368C"/>
    <w:rsid w:val="00F03743"/>
    <w:rsid w:val="00F03892"/>
    <w:rsid w:val="00F115B8"/>
    <w:rsid w:val="00F12CF5"/>
    <w:rsid w:val="00F1453B"/>
    <w:rsid w:val="00F20BE4"/>
    <w:rsid w:val="00F2238C"/>
    <w:rsid w:val="00F22492"/>
    <w:rsid w:val="00F2485A"/>
    <w:rsid w:val="00F31D12"/>
    <w:rsid w:val="00F40744"/>
    <w:rsid w:val="00F43998"/>
    <w:rsid w:val="00F541F7"/>
    <w:rsid w:val="00F54F44"/>
    <w:rsid w:val="00F5552C"/>
    <w:rsid w:val="00F557F2"/>
    <w:rsid w:val="00F578B8"/>
    <w:rsid w:val="00F656B3"/>
    <w:rsid w:val="00F66791"/>
    <w:rsid w:val="00F67D84"/>
    <w:rsid w:val="00F74172"/>
    <w:rsid w:val="00F80531"/>
    <w:rsid w:val="00F81FD4"/>
    <w:rsid w:val="00F82714"/>
    <w:rsid w:val="00F83909"/>
    <w:rsid w:val="00F84FE1"/>
    <w:rsid w:val="00F91504"/>
    <w:rsid w:val="00F93483"/>
    <w:rsid w:val="00F93A35"/>
    <w:rsid w:val="00FA483C"/>
    <w:rsid w:val="00FA5E38"/>
    <w:rsid w:val="00FB3765"/>
    <w:rsid w:val="00FB47F5"/>
    <w:rsid w:val="00FC0C91"/>
    <w:rsid w:val="00FC0E61"/>
    <w:rsid w:val="00FC1A21"/>
    <w:rsid w:val="00FC3F7E"/>
    <w:rsid w:val="00FC4333"/>
    <w:rsid w:val="00FD01C2"/>
    <w:rsid w:val="00FD09D3"/>
    <w:rsid w:val="00FD2E48"/>
    <w:rsid w:val="00FD31DB"/>
    <w:rsid w:val="00FD798B"/>
    <w:rsid w:val="00FE384A"/>
    <w:rsid w:val="00FE66C2"/>
    <w:rsid w:val="00FF4646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7B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5B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B53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7B6E06"/>
    <w:rPr>
      <w:color w:val="0000FF" w:themeColor="hyperlink"/>
      <w:u w:val="single"/>
    </w:rPr>
  </w:style>
  <w:style w:type="paragraph" w:customStyle="1" w:styleId="ConsPlusNormal">
    <w:name w:val="ConsPlusNormal"/>
    <w:rsid w:val="00324E4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919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919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7BCA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4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58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5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4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6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5052-FC77-4348-AFD2-33B90A4D3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19448</TotalTime>
  <Pages>1</Pages>
  <Words>3587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GLSPEC</dc:creator>
  <cp:keywords/>
  <dc:description/>
  <cp:lastModifiedBy>GLSPEC</cp:lastModifiedBy>
  <cp:revision>210</cp:revision>
  <cp:lastPrinted>2021-08-02T12:35:00Z</cp:lastPrinted>
  <dcterms:created xsi:type="dcterms:W3CDTF">2019-10-01T10:13:00Z</dcterms:created>
  <dcterms:modified xsi:type="dcterms:W3CDTF">2021-08-02T14:15:00Z</dcterms:modified>
</cp:coreProperties>
</file>