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о результатах проверк</w:t>
      </w:r>
      <w:r>
        <w:rPr>
          <w:rFonts w:eastAsia="Times New Roman" w:cs="Times New Roman"/>
          <w:b/>
          <w:color w:val="auto"/>
          <w:sz w:val="28"/>
          <w:szCs w:val="28"/>
          <w:lang w:val="ru-RU" w:eastAsia="zh-CN" w:bidi="ar-SA"/>
        </w:rPr>
        <w:t>и</w:t>
      </w:r>
      <w:r>
        <w:rPr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color w:val="auto"/>
          <w:sz w:val="28"/>
          <w:szCs w:val="28"/>
          <w:lang w:val="ru-RU" w:eastAsia="zh-CN" w:bidi="ar-SA"/>
        </w:rPr>
        <w:t xml:space="preserve">муниципального казенного учреждения </w:t>
      </w:r>
      <w:r>
        <w:rPr>
          <w:rFonts w:eastAsia="Times New Roman" w:cs="Times New Roman"/>
          <w:b/>
          <w:color w:val="auto"/>
          <w:sz w:val="28"/>
          <w:szCs w:val="28"/>
          <w:lang w:val="ru-RU" w:eastAsia="zh-CN" w:bidi="ar-SA"/>
        </w:rPr>
        <w:t xml:space="preserve">культуры </w:t>
      </w:r>
      <w:r>
        <w:rPr>
          <w:rFonts w:eastAsia="Times New Roman" w:cs="Times New Roman"/>
          <w:b/>
          <w:color w:val="auto"/>
          <w:sz w:val="28"/>
          <w:szCs w:val="28"/>
          <w:lang w:val="ru-RU" w:eastAsia="zh-CN" w:bidi="ar-SA"/>
        </w:rPr>
        <w:t xml:space="preserve"> «</w:t>
      </w:r>
      <w:r>
        <w:rPr>
          <w:rFonts w:eastAsia="Times New Roman" w:cs="Times New Roman"/>
          <w:b/>
          <w:color w:val="auto"/>
          <w:sz w:val="28"/>
          <w:szCs w:val="28"/>
          <w:lang w:val="ru-RU" w:eastAsia="zh-CN" w:bidi="ar-SA"/>
        </w:rPr>
        <w:t xml:space="preserve">Культурно — досуговый </w:t>
      </w:r>
      <w:r>
        <w:rPr>
          <w:rFonts w:eastAsia="Times New Roman" w:cs="Times New Roman"/>
          <w:b/>
          <w:color w:val="auto"/>
          <w:sz w:val="28"/>
          <w:szCs w:val="28"/>
          <w:lang w:val="ru-RU" w:eastAsia="zh-CN" w:bidi="ar-SA"/>
        </w:rPr>
        <w:t>центр «</w:t>
      </w:r>
      <w:r>
        <w:rPr>
          <w:rFonts w:eastAsia="Times New Roman" w:cs="Times New Roman"/>
          <w:b/>
          <w:color w:val="auto"/>
          <w:sz w:val="28"/>
          <w:szCs w:val="28"/>
          <w:lang w:val="ru-RU" w:eastAsia="zh-CN" w:bidi="ar-SA"/>
        </w:rPr>
        <w:t>Вдохновение</w:t>
      </w:r>
      <w:r>
        <w:rPr>
          <w:rFonts w:eastAsia="Times New Roman" w:cs="Times New Roman"/>
          <w:b/>
          <w:color w:val="auto"/>
          <w:sz w:val="28"/>
          <w:szCs w:val="28"/>
          <w:lang w:val="ru-RU" w:eastAsia="zh-CN" w:bidi="ar-SA"/>
        </w:rPr>
        <w:t xml:space="preserve">» </w:t>
      </w:r>
      <w:r>
        <w:rPr>
          <w:rFonts w:eastAsia="Times New Roman" w:cs="Times New Roman"/>
          <w:b/>
          <w:color w:val="auto"/>
          <w:sz w:val="28"/>
          <w:szCs w:val="28"/>
          <w:lang w:val="ru-RU" w:eastAsia="zh-CN" w:bidi="ar-SA"/>
        </w:rPr>
        <w:t>Восточного</w:t>
      </w:r>
      <w:r>
        <w:rPr>
          <w:rFonts w:eastAsia="Times New Roman" w:cs="Times New Roman"/>
          <w:b/>
          <w:color w:val="auto"/>
          <w:sz w:val="28"/>
          <w:szCs w:val="28"/>
          <w:lang w:val="ru-RU" w:eastAsia="zh-CN" w:bidi="ar-SA"/>
        </w:rPr>
        <w:t xml:space="preserve"> сельского поселения Усть-Лабинского района (далее — Заказчик)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before="0" w:after="0"/>
        <w:ind w:left="0" w:right="0" w:firstLine="709"/>
        <w:contextualSpacing/>
        <w:jc w:val="both"/>
        <w:rPr/>
      </w:pPr>
      <w:r>
        <w:rPr>
          <w:color w:val="000000"/>
          <w:sz w:val="28"/>
          <w:szCs w:val="28"/>
        </w:rPr>
        <w:t xml:space="preserve">В соответствии с 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П</w:t>
      </w:r>
      <w:r>
        <w:rPr>
          <w:color w:val="000000"/>
          <w:sz w:val="28"/>
          <w:szCs w:val="28"/>
        </w:rPr>
        <w:t>ланом контрольных мероприятий отдела внутреннего финансового контроля администрации муниципального образования Усть-Лабинский район на 202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2</w:t>
      </w:r>
      <w:r>
        <w:rPr>
          <w:color w:val="000000"/>
          <w:sz w:val="28"/>
          <w:szCs w:val="28"/>
        </w:rPr>
        <w:t xml:space="preserve"> год, на основании распоряжени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я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администрации муниципального образования Усть-Лабинский район </w:t>
      </w:r>
      <w:r>
        <w:rPr>
          <w:color w:val="000000"/>
          <w:sz w:val="28"/>
          <w:szCs w:val="28"/>
        </w:rPr>
        <w:t xml:space="preserve">проведена </w:t>
      </w:r>
      <w:r>
        <w:rPr>
          <w:color w:val="000000"/>
          <w:sz w:val="28"/>
          <w:szCs w:val="28"/>
        </w:rPr>
        <w:t xml:space="preserve">возобновленная </w:t>
      </w:r>
      <w:r>
        <w:rPr>
          <w:rStyle w:val="Style7"/>
          <w:color w:val="000000"/>
          <w:sz w:val="28"/>
          <w:szCs w:val="28"/>
        </w:rPr>
        <w:t xml:space="preserve">выездная проверка по теме: </w:t>
      </w:r>
      <w:r>
        <w:rPr>
          <w:rStyle w:val="Style7"/>
          <w:rFonts w:eastAsia="Times New Roman" w:cs="Times New Roman"/>
          <w:color w:val="000000"/>
          <w:sz w:val="28"/>
          <w:szCs w:val="28"/>
          <w:lang w:eastAsia="ru-RU"/>
        </w:rPr>
        <w:t>«П</w:t>
      </w:r>
      <w:r>
        <w:rPr>
          <w:rStyle w:val="Style7"/>
          <w:rFonts w:cs="Times New Roman"/>
          <w:color w:val="000000"/>
          <w:sz w:val="28"/>
          <w:szCs w:val="28"/>
        </w:rPr>
        <w:t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</w:r>
      <w:r>
        <w:rPr>
          <w:rStyle w:val="Style7"/>
          <w:rFonts w:eastAsia="Times New Roman" w:cs="Times New Roman"/>
          <w:color w:val="000000"/>
          <w:sz w:val="28"/>
          <w:szCs w:val="28"/>
          <w:lang w:eastAsia="ru-RU"/>
        </w:rPr>
        <w:t>»</w:t>
      </w:r>
      <w:r>
        <w:rPr>
          <w:rStyle w:val="Style7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202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1</w:t>
      </w:r>
      <w:r>
        <w:rPr>
          <w:color w:val="000000"/>
          <w:sz w:val="28"/>
          <w:szCs w:val="28"/>
        </w:rPr>
        <w:t xml:space="preserve"> год.</w:t>
      </w:r>
    </w:p>
    <w:p>
      <w:pPr>
        <w:pStyle w:val="Normal"/>
        <w:ind w:left="0" w:right="0" w:firstLine="567"/>
        <w:jc w:val="both"/>
        <w:rPr/>
      </w:pPr>
      <w:r>
        <w:rPr>
          <w:color w:val="000000"/>
          <w:sz w:val="28"/>
          <w:szCs w:val="28"/>
        </w:rPr>
        <w:t>По итогам проведенного контрольного мероприятия выявлен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>ы</w:t>
      </w:r>
      <w:r>
        <w:rPr>
          <w:color w:val="000000"/>
          <w:sz w:val="28"/>
          <w:szCs w:val="28"/>
        </w:rPr>
        <w:t xml:space="preserve"> </w:t>
      </w:r>
      <w:r>
        <w:rPr>
          <w:rStyle w:val="Style7"/>
          <w:rFonts w:eastAsia="SimSu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-1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>нарушения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именно:</w:t>
      </w:r>
    </w:p>
    <w:p>
      <w:pPr>
        <w:pStyle w:val="Normal"/>
        <w:spacing w:lineRule="auto" w:line="240" w:before="0" w:after="0"/>
        <w:ind w:left="0" w:right="0" w:firstLine="567"/>
        <w:contextualSpacing/>
        <w:jc w:val="both"/>
        <w:rPr/>
      </w:pP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 w:eastAsia="zh-CN" w:bidi="ar-SA"/>
        </w:rPr>
        <w:t xml:space="preserve">- в нарушение требований части 2 статьи 34 </w:t>
      </w: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zh-CN" w:bidi="ar-SA"/>
        </w:rPr>
        <w:t xml:space="preserve">в </w:t>
      </w: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zh-CN" w:bidi="ar-SA"/>
        </w:rPr>
        <w:t>6-ти</w:t>
      </w: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 w:eastAsia="zh-CN" w:bidi="ar-SA"/>
        </w:rPr>
        <w:t xml:space="preserve"> </w:t>
      </w: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 w:eastAsia="ru-RU" w:bidi="ar-SA"/>
        </w:rPr>
        <w:t>муниципальных контракта</w:t>
      </w: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х</w:t>
      </w: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 w:eastAsia="ru-RU" w:bidi="ar-SA"/>
        </w:rPr>
        <w:t xml:space="preserve"> (договора</w:t>
      </w: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х</w:t>
      </w: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 w:eastAsia="ru-RU" w:bidi="ar-SA"/>
        </w:rPr>
        <w:t xml:space="preserve">) </w:t>
      </w: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 w:eastAsia="zh-CN" w:bidi="ar-SA"/>
        </w:rPr>
        <w:t>Заказчиком не указ</w:t>
      </w: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zh-CN" w:bidi="ar-SA"/>
        </w:rPr>
        <w:t>ано обязательное условие «</w:t>
      </w: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 w:eastAsia="zh-CN" w:bidi="ar-SA"/>
        </w:rPr>
        <w:t>цена контракта является твердой и определяется на весь срок исполнения контракта»;</w:t>
      </w:r>
    </w:p>
    <w:p>
      <w:pPr>
        <w:pStyle w:val="Normal"/>
        <w:spacing w:lineRule="auto" w:line="240" w:before="0" w:after="0"/>
        <w:ind w:left="0" w:right="0" w:firstLine="567"/>
        <w:contextualSpacing/>
        <w:jc w:val="both"/>
        <w:rPr/>
      </w:pP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 w:eastAsia="zh-CN" w:bidi="ar-SA"/>
        </w:rPr>
        <w:t>- в нарушени</w:t>
      </w: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w w:val="100"/>
          <w:kern w:val="0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ar-SA"/>
        </w:rPr>
        <w:t>е</w:t>
      </w: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 w:eastAsia="zh-CN" w:bidi="ar-SA"/>
        </w:rPr>
        <w:t xml:space="preserve"> требований частей 1, 2 статьи 23: в </w:t>
      </w: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w w:val="100"/>
          <w:kern w:val="0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ar-SA"/>
        </w:rPr>
        <w:t>11-ти</w:t>
      </w: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w w:val="100"/>
          <w:kern w:val="0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ar-SA"/>
        </w:rPr>
        <w:t xml:space="preserve"> муниципальных контрактах (договорах) </w:t>
      </w: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 w:eastAsia="zh-CN" w:bidi="ar-SA"/>
        </w:rPr>
        <w:t xml:space="preserve">не указан идентификационный код  закупки (далее - ИКЗ); </w:t>
      </w:r>
    </w:p>
    <w:p>
      <w:pPr>
        <w:pStyle w:val="Normal"/>
        <w:spacing w:lineRule="auto" w:line="240" w:before="0" w:after="0"/>
        <w:ind w:left="0" w:right="0" w:firstLine="567"/>
        <w:contextualSpacing/>
        <w:jc w:val="both"/>
        <w:rPr/>
      </w:pP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- в </w:t>
      </w: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zh-CN" w:bidi="hi-IN"/>
        </w:rPr>
        <w:t xml:space="preserve">нарушение требований пункта 2 </w:t>
      </w: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w w:val="100"/>
          <w:kern w:val="0"/>
          <w:position w:val="0"/>
          <w:sz w:val="28"/>
          <w:sz w:val="28"/>
          <w:szCs w:val="28"/>
          <w:u w:val="none"/>
          <w:vertAlign w:val="baseline"/>
          <w:em w:val="none"/>
          <w:lang w:val="ru-RU" w:eastAsia="ru-RU" w:bidi="ar-SA"/>
        </w:rPr>
        <w:t xml:space="preserve">части 13.1 статьи 34 </w:t>
      </w: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w w:val="100"/>
          <w:kern w:val="0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>Заказчиком допущен</w:t>
      </w: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w w:val="100"/>
          <w:kern w:val="0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>ы</w:t>
      </w: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w w:val="100"/>
          <w:kern w:val="0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 xml:space="preserve"> </w:t>
      </w: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>9</w:t>
      </w: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w w:val="100"/>
          <w:kern w:val="0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 xml:space="preserve"> случа</w:t>
      </w: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w w:val="100"/>
          <w:kern w:val="0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>ев</w:t>
      </w: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w w:val="100"/>
          <w:kern w:val="0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 xml:space="preserve">  несоблюдения срока оплаты за  </w:t>
      </w:r>
      <w:r>
        <w:rPr>
          <w:rStyle w:val="Style7"/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ar-SA"/>
        </w:rPr>
        <w:t>оказываем</w:t>
      </w:r>
      <w:r>
        <w:rPr>
          <w:rStyle w:val="Style7"/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ar-SA"/>
        </w:rPr>
        <w:t>ые</w:t>
      </w:r>
      <w:r>
        <w:rPr>
          <w:rStyle w:val="Style7"/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ar-SA"/>
        </w:rPr>
        <w:t xml:space="preserve"> услуг</w:t>
      </w:r>
      <w:r>
        <w:rPr>
          <w:rStyle w:val="Style7"/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ar-SA"/>
        </w:rPr>
        <w:t>и</w:t>
      </w:r>
      <w:r>
        <w:rPr>
          <w:rStyle w:val="Style7"/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ar-SA"/>
        </w:rPr>
        <w:t>.</w:t>
      </w:r>
    </w:p>
    <w:p>
      <w:pPr>
        <w:pStyle w:val="Normal"/>
        <w:tabs>
          <w:tab w:val="clear" w:pos="708"/>
          <w:tab w:val="left" w:pos="709" w:leader="none"/>
          <w:tab w:val="left" w:pos="720" w:leader="none"/>
          <w:tab w:val="left" w:pos="8931" w:leader="none"/>
        </w:tabs>
        <w:suppressAutoHyphens w:val="true"/>
        <w:spacing w:lineRule="auto" w:line="240" w:before="0" w:after="0"/>
        <w:ind w:left="0" w:right="0" w:firstLine="567"/>
        <w:contextualSpacing/>
        <w:jc w:val="both"/>
        <w:rPr/>
      </w:pP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ar-SA"/>
        </w:rPr>
        <w:t xml:space="preserve">Кроме того, проверкой установлены </w:t>
      </w:r>
      <w:r>
        <w:rPr>
          <w:rStyle w:val="Style7"/>
          <w:rFonts w:eastAsia="SimSu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 xml:space="preserve">прочие нарушения и замечания, </w:t>
      </w:r>
      <w:r>
        <w:rPr>
          <w:rStyle w:val="Style7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ar-SA"/>
        </w:rPr>
        <w:t>указанные в акте проверки</w:t>
      </w:r>
      <w:r>
        <w:rPr>
          <w:rStyle w:val="Style7"/>
          <w:rFonts w:eastAsia="SimSu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00"/>
          <w:kern w:val="2"/>
          <w:position w:val="0"/>
          <w:sz w:val="28"/>
          <w:sz w:val="28"/>
          <w:szCs w:val="28"/>
          <w:u w:val="none"/>
          <w:vertAlign w:val="baseline"/>
          <w:em w:val="none"/>
          <w:lang w:val="ru-RU" w:eastAsia="zh-CN" w:bidi="hi-IN"/>
        </w:rPr>
        <w:t>.</w:t>
      </w:r>
    </w:p>
    <w:p>
      <w:pPr>
        <w:pStyle w:val="Normal"/>
        <w:tabs>
          <w:tab w:val="clear" w:pos="708"/>
          <w:tab w:val="left" w:pos="709" w:leader="none"/>
          <w:tab w:val="left" w:pos="720" w:leader="none"/>
          <w:tab w:val="left" w:pos="8931" w:leader="none"/>
        </w:tabs>
        <w:suppressAutoHyphens w:val="true"/>
        <w:spacing w:lineRule="auto" w:line="240" w:before="0" w:after="0"/>
        <w:ind w:left="0" w:right="0" w:firstLine="709"/>
        <w:contextualSpacing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widowControl/>
        <w:tabs>
          <w:tab w:val="clear" w:pos="708"/>
          <w:tab w:val="left" w:pos="993" w:leader="none"/>
        </w:tabs>
        <w:suppressAutoHyphens w:val="true"/>
        <w:bidi w:val="0"/>
        <w:spacing w:before="0" w:after="0"/>
        <w:ind w:left="0" w:right="0" w:firstLine="567"/>
        <w:contextualSpacing/>
        <w:jc w:val="both"/>
        <w:rPr/>
      </w:pPr>
      <w:r>
        <w:rPr>
          <w:rStyle w:val="Style7"/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zh-CN" w:bidi="ar-SA"/>
        </w:rPr>
        <w:t xml:space="preserve">По результатам проверки директору проверяемого объекта направлено  представление, </w:t>
      </w:r>
      <w:r>
        <w:rPr>
          <w:rStyle w:val="Style7"/>
          <w:rFonts w:eastAsia="Times New Roman" w:cs="Times New Roman"/>
          <w:b w:val="false"/>
          <w:bCs w:val="false"/>
          <w:color w:val="000000"/>
          <w:sz w:val="28"/>
          <w:szCs w:val="24"/>
          <w:lang w:val="ru-RU" w:eastAsia="zh-CN" w:bidi="ar-SA"/>
        </w:rPr>
        <w:t>с требованием о</w:t>
      </w:r>
      <w:r>
        <w:rPr>
          <w:rStyle w:val="Style7"/>
          <w:rFonts w:eastAsia="Times New Roman" w:cs="Times New Roman"/>
          <w:b w:val="false"/>
          <w:bCs w:val="false"/>
          <w:color w:val="000000"/>
          <w:sz w:val="28"/>
          <w:szCs w:val="24"/>
          <w:lang w:val="ru-RU" w:eastAsia="zh-CN" w:bidi="ar-SA"/>
        </w:rPr>
        <w:t>б</w:t>
      </w:r>
      <w:r>
        <w:rPr>
          <w:rStyle w:val="Style7"/>
          <w:rFonts w:eastAsia="Times New Roman" w:cs="Times New Roman"/>
          <w:b w:val="false"/>
          <w:bCs w:val="false"/>
          <w:color w:val="000000"/>
          <w:sz w:val="28"/>
          <w:szCs w:val="24"/>
          <w:lang w:val="ru-RU" w:eastAsia="zh-CN" w:bidi="ar-SA"/>
        </w:rPr>
        <w:t xml:space="preserve"> </w:t>
      </w:r>
      <w:r>
        <w:rPr>
          <w:rStyle w:val="Style7"/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 w:bidi="ar-SA"/>
        </w:rPr>
        <w:t>устранени</w:t>
      </w:r>
      <w:r>
        <w:rPr>
          <w:rStyle w:val="Style7"/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 w:bidi="ar-SA"/>
        </w:rPr>
        <w:t>и</w:t>
      </w:r>
      <w:r>
        <w:rPr>
          <w:rStyle w:val="Style7"/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Style w:val="Style7"/>
          <w:rFonts w:eastAsia="Times New Roman" w:cs="Times New Roman"/>
          <w:b w:val="false"/>
          <w:bCs w:val="false"/>
          <w:color w:val="000000"/>
          <w:sz w:val="28"/>
          <w:szCs w:val="24"/>
          <w:lang w:val="ru-RU" w:eastAsia="zh-CN" w:bidi="ar-SA"/>
        </w:rPr>
        <w:t xml:space="preserve">причин и условий, </w:t>
      </w:r>
      <w:r>
        <w:rPr>
          <w:rStyle w:val="Style7"/>
          <w:rFonts w:eastAsia="Times New Roman" w:cs="Times New Roman"/>
          <w:b w:val="false"/>
          <w:bCs w:val="false"/>
          <w:color w:val="000000"/>
          <w:sz w:val="28"/>
          <w:szCs w:val="24"/>
          <w:lang w:val="ru-RU" w:eastAsia="zh-CN" w:bidi="ar-SA"/>
        </w:rPr>
        <w:t xml:space="preserve">послуживших </w:t>
      </w:r>
      <w:r>
        <w:rPr>
          <w:rStyle w:val="Style7"/>
          <w:rFonts w:eastAsia="Times New Roman" w:cs="Times New Roman"/>
          <w:b w:val="false"/>
          <w:bCs w:val="false"/>
          <w:color w:val="000000"/>
          <w:kern w:val="0"/>
          <w:sz w:val="28"/>
          <w:szCs w:val="24"/>
          <w:lang w:val="ru-RU" w:eastAsia="zh-CN" w:bidi="ar-SA"/>
        </w:rPr>
        <w:t>совершени</w:t>
      </w:r>
      <w:r>
        <w:rPr>
          <w:rStyle w:val="Style7"/>
          <w:rFonts w:eastAsia="Times New Roman" w:cs="Times New Roman"/>
          <w:b w:val="false"/>
          <w:bCs w:val="false"/>
          <w:color w:val="000000"/>
          <w:kern w:val="0"/>
          <w:sz w:val="28"/>
          <w:szCs w:val="24"/>
          <w:lang w:val="ru-RU" w:eastAsia="zh-CN" w:bidi="ar-SA"/>
        </w:rPr>
        <w:t>ю</w:t>
      </w:r>
      <w:r>
        <w:rPr>
          <w:rStyle w:val="Style7"/>
          <w:rFonts w:eastAsia="Times New Roman" w:cs="Times New Roman"/>
          <w:b w:val="false"/>
          <w:bCs w:val="false"/>
          <w:color w:val="000000"/>
          <w:sz w:val="28"/>
          <w:szCs w:val="24"/>
          <w:lang w:val="ru-RU" w:eastAsia="zh-CN" w:bidi="ar-SA"/>
        </w:rPr>
        <w:t xml:space="preserve"> нарушений, </w:t>
      </w:r>
      <w:r>
        <w:rPr>
          <w:rStyle w:val="Style7"/>
          <w:rFonts w:eastAsia="Times New Roman" w:cs="Times New Roman"/>
          <w:b w:val="false"/>
          <w:bCs w:val="false"/>
          <w:color w:val="000000"/>
          <w:sz w:val="28"/>
          <w:szCs w:val="24"/>
          <w:lang w:val="ru-RU" w:eastAsia="zh-CN" w:bidi="ar-SA"/>
        </w:rPr>
        <w:t xml:space="preserve">в целях </w:t>
      </w:r>
      <w:r>
        <w:rPr>
          <w:rStyle w:val="Style7"/>
          <w:rFonts w:eastAsia="Times New Roman" w:cs="Times New Roman"/>
          <w:b w:val="false"/>
          <w:bCs w:val="false"/>
          <w:color w:val="000000"/>
          <w:sz w:val="28"/>
          <w:szCs w:val="24"/>
          <w:lang w:val="ru-RU" w:eastAsia="zh-CN" w:bidi="ar-SA"/>
        </w:rPr>
        <w:t>недопущени</w:t>
      </w:r>
      <w:r>
        <w:rPr>
          <w:rStyle w:val="Style7"/>
          <w:rFonts w:eastAsia="Times New Roman" w:cs="Times New Roman"/>
          <w:b w:val="false"/>
          <w:bCs w:val="false"/>
          <w:color w:val="000000"/>
          <w:kern w:val="0"/>
          <w:sz w:val="28"/>
          <w:szCs w:val="24"/>
          <w:lang w:val="ru-RU" w:eastAsia="zh-CN" w:bidi="ar-SA"/>
        </w:rPr>
        <w:t>я</w:t>
      </w:r>
      <w:r>
        <w:rPr>
          <w:rStyle w:val="Style7"/>
          <w:rFonts w:eastAsia="Times New Roman" w:cs="Times New Roman"/>
          <w:b w:val="false"/>
          <w:bCs w:val="false"/>
          <w:color w:val="000000"/>
          <w:sz w:val="28"/>
          <w:szCs w:val="24"/>
          <w:lang w:val="ru-RU" w:eastAsia="zh-CN" w:bidi="ar-SA"/>
        </w:rPr>
        <w:t xml:space="preserve"> их впредь</w:t>
      </w:r>
      <w:r>
        <w:rPr>
          <w:rStyle w:val="Style7"/>
          <w:rFonts w:eastAsia="Times New Roman" w:cs="Open Sans"/>
          <w:b w:val="false"/>
          <w:bCs w:val="false"/>
          <w:color w:val="000000"/>
          <w:sz w:val="28"/>
          <w:szCs w:val="28"/>
          <w:lang w:val="ru-RU" w:eastAsia="zh-CN" w:bidi="ar-SA"/>
        </w:rPr>
        <w:t>.</w:t>
      </w:r>
    </w:p>
    <w:sectPr>
      <w:headerReference w:type="default" r:id="rId2"/>
      <w:headerReference w:type="first" r:id="rId3"/>
      <w:type w:val="nextPage"/>
      <w:pgSz w:w="11906" w:h="16838"/>
      <w:pgMar w:left="1701" w:right="850" w:header="227" w:top="709" w:footer="0" w:bottom="42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  <w:font w:name="Arial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Style25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  <w:rPr/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ind w:left="708" w:right="0" w:hanging="0"/>
      <w:jc w:val="both"/>
      <w:outlineLvl w:val="0"/>
    </w:pPr>
    <w:rPr>
      <w:b/>
      <w:bCs/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ind w:left="0" w:right="0" w:hanging="0"/>
      <w:jc w:val="center"/>
      <w:outlineLvl w:val="1"/>
    </w:pPr>
    <w:rPr>
      <w:sz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ind w:left="0" w:right="0" w:hanging="0"/>
      <w:jc w:val="center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ind w:left="4500" w:right="0" w:hanging="0"/>
      <w:outlineLvl w:val="3"/>
    </w:pPr>
    <w:rPr>
      <w:sz w:val="28"/>
      <w:szCs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ind w:left="0" w:right="0" w:hanging="0"/>
      <w:jc w:val="both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ind w:left="708" w:right="0" w:hanging="0"/>
      <w:jc w:val="both"/>
      <w:outlineLvl w:val="5"/>
    </w:pPr>
    <w:rPr>
      <w:sz w:val="28"/>
    </w:rPr>
  </w:style>
  <w:style w:type="paragraph" w:styleId="7">
    <w:name w:val="Heading 7"/>
    <w:basedOn w:val="Normal"/>
    <w:next w:val="Normal"/>
    <w:qFormat/>
    <w:pPr>
      <w:keepNext w:val="true"/>
      <w:numPr>
        <w:ilvl w:val="0"/>
        <w:numId w:val="0"/>
      </w:numPr>
      <w:spacing w:lineRule="exact" w:line="300"/>
      <w:ind w:left="0" w:right="0" w:firstLine="708"/>
      <w:jc w:val="both"/>
      <w:outlineLvl w:val="6"/>
    </w:pPr>
    <w:rPr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7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">
    <w:name w:val="WW-Основной шрифт абзаца"/>
    <w:qFormat/>
    <w:rPr/>
  </w:style>
  <w:style w:type="character" w:styleId="Style8">
    <w:name w:val="Выделение жирным"/>
    <w:qFormat/>
    <w:rPr>
      <w:b/>
      <w:bCs/>
    </w:rPr>
  </w:style>
  <w:style w:type="character" w:styleId="Style9">
    <w:name w:val="Интернет-ссылка"/>
    <w:rPr>
      <w:color w:val="0000FF"/>
      <w:u w:val="single"/>
    </w:rPr>
  </w:style>
  <w:style w:type="character" w:styleId="Style10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1">
    <w:name w:val="Текст Знак"/>
    <w:qFormat/>
    <w:rPr>
      <w:rFonts w:ascii="Courier New" w:hAnsi="Courier New" w:cs="Courier New"/>
    </w:rPr>
  </w:style>
  <w:style w:type="character" w:styleId="Style12">
    <w:name w:val="Верхний колонтитул Знак"/>
    <w:qFormat/>
    <w:rPr>
      <w:sz w:val="24"/>
      <w:szCs w:val="24"/>
    </w:rPr>
  </w:style>
  <w:style w:type="character" w:styleId="Style13">
    <w:name w:val="Без интервала Знак"/>
    <w:qFormat/>
    <w:rPr>
      <w:rFonts w:ascii="Calibri" w:hAnsi="Calibri" w:eastAsia="Calibri" w:cs="Calibri"/>
      <w:sz w:val="22"/>
      <w:szCs w:val="22"/>
      <w:lang w:val="ru-RU" w:bidi="ar-SA"/>
    </w:rPr>
  </w:style>
  <w:style w:type="character" w:styleId="51">
    <w:name w:val="Основной текст (5)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single"/>
      <w:vertAlign w:val="baseline"/>
      <w:lang w:val="ru-RU" w:bidi="ru-RU"/>
    </w:rPr>
  </w:style>
  <w:style w:type="character" w:styleId="Extendedtextshort">
    <w:name w:val="extended-text__short"/>
    <w:basedOn w:val="Style7"/>
    <w:qFormat/>
    <w:rPr/>
  </w:style>
  <w:style w:type="character" w:styleId="ConsPlusNormal">
    <w:name w:val="ConsPlusNormal Знак"/>
    <w:qFormat/>
    <w:rPr>
      <w:rFonts w:ascii="Arial" w:hAnsi="Arial" w:eastAsia="Arial" w:cs="Arial"/>
      <w:lang w:bidi="ar-SA"/>
    </w:rPr>
  </w:style>
  <w:style w:type="character" w:styleId="HTML">
    <w:name w:val="Стандартный HTML Знак"/>
    <w:qFormat/>
    <w:rPr>
      <w:rFonts w:ascii="Courier New" w:hAnsi="Courier New" w:cs="Courier New"/>
    </w:rPr>
  </w:style>
  <w:style w:type="character" w:styleId="21">
    <w:name w:val="Основной текст (2) + 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lang w:val="ru-RU" w:bidi="ru-RU"/>
    </w:rPr>
  </w:style>
  <w:style w:type="character" w:styleId="Style14">
    <w:name w:val="Символ сноски"/>
    <w:qFormat/>
    <w:rPr/>
  </w:style>
  <w:style w:type="character" w:styleId="Style15">
    <w:name w:val="Привязка сноски"/>
    <w:rPr>
      <w:vertAlign w:val="superscript"/>
    </w:rPr>
  </w:style>
  <w:style w:type="character" w:styleId="Style16">
    <w:name w:val="Символ концевой сноски"/>
    <w:qFormat/>
    <w:rPr>
      <w:vertAlign w:val="superscript"/>
    </w:rPr>
  </w:style>
  <w:style w:type="character" w:styleId="WW1">
    <w:name w:val="WW-Символ концевой сноски"/>
    <w:qFormat/>
    <w:rPr/>
  </w:style>
  <w:style w:type="character" w:styleId="Style17">
    <w:name w:val="Привязка концевой сноски"/>
    <w:rPr>
      <w:vertAlign w:val="superscript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tyle19">
    <w:name w:val="Body Text"/>
    <w:basedOn w:val="Normal"/>
    <w:pPr/>
    <w:rPr>
      <w:sz w:val="28"/>
      <w:szCs w:val="20"/>
    </w:rPr>
  </w:style>
  <w:style w:type="paragraph" w:styleId="Style20">
    <w:name w:val="List"/>
    <w:basedOn w:val="Style19"/>
    <w:pPr/>
    <w:rPr>
      <w:rFonts w:ascii="Arial" w:hAnsi="Arial" w:cs="Tahoma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>
    <w:name w:val="Index Heading"/>
    <w:basedOn w:val="Normal"/>
    <w:pPr>
      <w:suppressLineNumbers/>
    </w:pPr>
    <w:rPr>
      <w:rFonts w:ascii="Arial" w:hAnsi="Arial" w:cs="Tahoma"/>
    </w:rPr>
  </w:style>
  <w:style w:type="paragraph" w:styleId="Style24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26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22">
    <w:name w:val="Основной текст с отступом 2"/>
    <w:basedOn w:val="Normal"/>
    <w:qFormat/>
    <w:pPr>
      <w:ind w:left="720" w:right="0" w:hanging="0"/>
    </w:pPr>
    <w:rPr>
      <w:sz w:val="28"/>
      <w:szCs w:val="20"/>
    </w:rPr>
  </w:style>
  <w:style w:type="paragraph" w:styleId="Style27">
    <w:name w:val="Текст"/>
    <w:basedOn w:val="Normal"/>
    <w:qFormat/>
    <w:pPr/>
    <w:rPr>
      <w:rFonts w:ascii="Courier New" w:hAnsi="Courier New" w:cs="Courier New"/>
      <w:sz w:val="20"/>
      <w:szCs w:val="20"/>
      <w:lang w:val="ru-RU"/>
    </w:rPr>
  </w:style>
  <w:style w:type="paragraph" w:styleId="23">
    <w:name w:val="Основной текст 2"/>
    <w:basedOn w:val="Normal"/>
    <w:qFormat/>
    <w:pPr>
      <w:jc w:val="both"/>
    </w:pPr>
    <w:rPr>
      <w:sz w:val="28"/>
    </w:rPr>
  </w:style>
  <w:style w:type="paragraph" w:styleId="Style28">
    <w:name w:val="Body Text Indent"/>
    <w:basedOn w:val="Normal"/>
    <w:pPr>
      <w:ind w:left="4500" w:right="0" w:hanging="0"/>
      <w:jc w:val="center"/>
    </w:pPr>
    <w:rPr>
      <w:sz w:val="28"/>
    </w:rPr>
  </w:style>
  <w:style w:type="paragraph" w:styleId="31">
    <w:name w:val="Основной текст с отступом 3"/>
    <w:basedOn w:val="Normal"/>
    <w:qFormat/>
    <w:pPr>
      <w:spacing w:lineRule="exact" w:line="340"/>
      <w:ind w:left="0" w:right="0" w:firstLine="708"/>
      <w:jc w:val="both"/>
    </w:pPr>
    <w:rPr>
      <w:sz w:val="28"/>
      <w:szCs w:val="28"/>
    </w:rPr>
  </w:style>
  <w:style w:type="paragraph" w:styleId="32">
    <w:name w:val="Основной текст 3"/>
    <w:basedOn w:val="Normal"/>
    <w:qFormat/>
    <w:pPr>
      <w:jc w:val="center"/>
    </w:pPr>
    <w:rPr/>
  </w:style>
  <w:style w:type="paragraph" w:styleId="Style29">
    <w:name w:val="Название объекта"/>
    <w:basedOn w:val="Normal"/>
    <w:next w:val="Normal"/>
    <w:qFormat/>
    <w:pPr>
      <w:spacing w:lineRule="exact" w:line="300"/>
      <w:jc w:val="center"/>
    </w:pPr>
    <w:rPr>
      <w:b/>
      <w:caps/>
      <w:sz w:val="28"/>
      <w:szCs w:val="28"/>
    </w:rPr>
  </w:style>
  <w:style w:type="paragraph" w:styleId="Style30">
    <w:name w:val="Содержимое врезки"/>
    <w:basedOn w:val="Style19"/>
    <w:qFormat/>
    <w:pPr/>
    <w:rPr/>
  </w:style>
  <w:style w:type="paragraph" w:styleId="Style31">
    <w:name w:val="Схема документа"/>
    <w:basedOn w:val="Normal"/>
    <w:qFormat/>
    <w:pPr>
      <w:shd w:fill="000080" w:val="clear"/>
    </w:pPr>
    <w:rPr>
      <w:rFonts w:ascii="Tahoma" w:hAnsi="Tahoma" w:cs="Tahoma"/>
      <w:sz w:val="20"/>
      <w:szCs w:val="20"/>
    </w:rPr>
  </w:style>
  <w:style w:type="paragraph" w:styleId="ConsPlusNormal1">
    <w:name w:val="ConsPlusNormal"/>
    <w:qFormat/>
    <w:pPr>
      <w:widowControl/>
      <w:suppressAutoHyphens w:val="true"/>
      <w:kinsoku w:val="true"/>
      <w:overflowPunct w:val="true"/>
      <w:autoSpaceDE w:val="false"/>
      <w:bidi w:val="0"/>
      <w:ind w:left="0" w:right="0" w:firstLine="720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Style32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Style33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211">
    <w:name w:val="Основной текст 21"/>
    <w:basedOn w:val="Normal"/>
    <w:qFormat/>
    <w:pPr>
      <w:suppressAutoHyphens w:val="true"/>
    </w:pPr>
    <w:rPr>
      <w:rFonts w:cs="Calibri"/>
      <w:sz w:val="28"/>
    </w:rPr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false"/>
      <w:bidi w:val="0"/>
    </w:pPr>
    <w:rPr>
      <w:rFonts w:ascii="Times New Roman" w:hAnsi="Times New Roman" w:eastAsia="Arial" w:cs="Calibri"/>
      <w:color w:val="000000"/>
      <w:sz w:val="24"/>
      <w:szCs w:val="24"/>
      <w:lang w:val="ru-RU" w:eastAsia="zh-CN" w:bidi="ar-SA"/>
    </w:rPr>
  </w:style>
  <w:style w:type="paragraph" w:styleId="HTML1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Style34">
    <w:name w:val="Обычный (Интернет)"/>
    <w:basedOn w:val="Normal"/>
    <w:qFormat/>
    <w:pPr>
      <w:spacing w:before="280" w:after="280"/>
      <w:jc w:val="center"/>
    </w:pPr>
    <w:rPr/>
  </w:style>
  <w:style w:type="paragraph" w:styleId="Style35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738</TotalTime>
  <Application>LibreOffice/6.4.4.2$Windows_X86_64 LibreOffice_project/3d775be2011f3886db32dfd395a6a6d1ca2630ff</Application>
  <Pages>1</Pages>
  <Words>216</Words>
  <CharactersWithSpaces>1729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2021-06-07T16:14:00Z</dcterms:created>
  <dc:creator>Юля</dc:creator>
  <dc:description/>
  <dc:language>ru-RU</dc:language>
  <cp:lastModifiedBy/>
  <cp:lastPrinted>2024-04-09T11:04:20Z</cp:lastPrinted>
  <dcterms:modified xsi:type="dcterms:W3CDTF">2024-05-28T15:55:10Z</dcterms:modified>
  <cp:revision>81</cp:revision>
  <dc:subject/>
  <dc:title> </dc:title>
</cp:coreProperties>
</file>