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4B8" w:rsidRDefault="007D74B8" w:rsidP="007D74B8">
      <w:pPr>
        <w:jc w:val="center"/>
        <w:rPr>
          <w:b/>
          <w:sz w:val="35"/>
        </w:rPr>
      </w:pPr>
      <w:r>
        <w:rPr>
          <w:b/>
          <w:sz w:val="35"/>
        </w:rPr>
        <w:t>Территориальная избирательная комиссия</w:t>
      </w:r>
    </w:p>
    <w:p w:rsidR="007D74B8" w:rsidRDefault="007D74B8" w:rsidP="007D74B8">
      <w:pPr>
        <w:jc w:val="center"/>
        <w:rPr>
          <w:b/>
          <w:sz w:val="35"/>
        </w:rPr>
      </w:pPr>
      <w:r>
        <w:rPr>
          <w:b/>
          <w:sz w:val="35"/>
        </w:rPr>
        <w:t>Усть-Лабинская</w:t>
      </w:r>
    </w:p>
    <w:p w:rsidR="007D74B8" w:rsidRDefault="007D74B8" w:rsidP="000714C6">
      <w:pPr>
        <w:jc w:val="center"/>
        <w:rPr>
          <w:sz w:val="24"/>
          <w:szCs w:val="24"/>
        </w:rPr>
      </w:pPr>
    </w:p>
    <w:p w:rsidR="007D74B8" w:rsidRDefault="007D74B8" w:rsidP="000714C6">
      <w:pPr>
        <w:jc w:val="center"/>
        <w:rPr>
          <w:sz w:val="24"/>
          <w:szCs w:val="24"/>
        </w:rPr>
      </w:pPr>
    </w:p>
    <w:p w:rsidR="000714C6" w:rsidRPr="00521745" w:rsidRDefault="000714C6" w:rsidP="000714C6">
      <w:pPr>
        <w:jc w:val="center"/>
        <w:rPr>
          <w:szCs w:val="24"/>
        </w:rPr>
      </w:pPr>
      <w:r w:rsidRPr="00521745">
        <w:rPr>
          <w:szCs w:val="24"/>
        </w:rPr>
        <w:t>РЕШЕНИЕ</w:t>
      </w:r>
    </w:p>
    <w:p w:rsidR="000714C6" w:rsidRPr="00521745" w:rsidRDefault="000714C6" w:rsidP="000714C6">
      <w:pPr>
        <w:jc w:val="center"/>
        <w:rPr>
          <w:szCs w:val="24"/>
        </w:rPr>
      </w:pPr>
    </w:p>
    <w:p w:rsidR="000714C6" w:rsidRPr="00521745" w:rsidRDefault="000714C6" w:rsidP="000714C6">
      <w:pPr>
        <w:jc w:val="left"/>
        <w:rPr>
          <w:szCs w:val="24"/>
        </w:rPr>
      </w:pPr>
      <w:r w:rsidRPr="00521745">
        <w:rPr>
          <w:szCs w:val="24"/>
        </w:rPr>
        <w:t>«</w:t>
      </w:r>
      <w:r w:rsidR="00E11A6C">
        <w:rPr>
          <w:szCs w:val="24"/>
        </w:rPr>
        <w:t>03</w:t>
      </w:r>
      <w:r w:rsidR="007D74B8" w:rsidRPr="00521745">
        <w:rPr>
          <w:szCs w:val="24"/>
        </w:rPr>
        <w:t xml:space="preserve">» </w:t>
      </w:r>
      <w:r w:rsidR="00E11A6C">
        <w:rPr>
          <w:szCs w:val="24"/>
        </w:rPr>
        <w:t xml:space="preserve">января </w:t>
      </w:r>
      <w:r w:rsidRPr="00521745">
        <w:rPr>
          <w:szCs w:val="24"/>
        </w:rPr>
        <w:t>202</w:t>
      </w:r>
      <w:r w:rsidR="00E11A6C">
        <w:rPr>
          <w:szCs w:val="24"/>
        </w:rPr>
        <w:t>5</w:t>
      </w:r>
      <w:r w:rsidRPr="00521745">
        <w:rPr>
          <w:szCs w:val="24"/>
        </w:rPr>
        <w:t xml:space="preserve"> г.</w:t>
      </w:r>
      <w:r w:rsidRPr="00521745">
        <w:rPr>
          <w:szCs w:val="24"/>
        </w:rPr>
        <w:tab/>
      </w:r>
      <w:r w:rsidRPr="00521745">
        <w:rPr>
          <w:szCs w:val="24"/>
        </w:rPr>
        <w:tab/>
      </w:r>
      <w:r w:rsidRPr="00521745">
        <w:rPr>
          <w:szCs w:val="24"/>
        </w:rPr>
        <w:tab/>
      </w:r>
      <w:r w:rsidRPr="00521745">
        <w:rPr>
          <w:szCs w:val="24"/>
        </w:rPr>
        <w:tab/>
      </w:r>
      <w:r w:rsidRPr="00521745">
        <w:rPr>
          <w:szCs w:val="24"/>
        </w:rPr>
        <w:tab/>
      </w:r>
      <w:r w:rsidRPr="00521745">
        <w:rPr>
          <w:szCs w:val="24"/>
        </w:rPr>
        <w:tab/>
      </w:r>
      <w:r w:rsidRPr="00521745">
        <w:rPr>
          <w:szCs w:val="24"/>
        </w:rPr>
        <w:tab/>
      </w:r>
      <w:r w:rsidRPr="00521745">
        <w:rPr>
          <w:szCs w:val="24"/>
        </w:rPr>
        <w:tab/>
        <w:t xml:space="preserve">№ </w:t>
      </w:r>
      <w:r w:rsidR="00E11A6C">
        <w:rPr>
          <w:szCs w:val="24"/>
        </w:rPr>
        <w:t>90/855</w:t>
      </w:r>
    </w:p>
    <w:p w:rsidR="000714C6" w:rsidRPr="00F94168" w:rsidRDefault="000714C6" w:rsidP="000714C6">
      <w:pPr>
        <w:jc w:val="center"/>
        <w:rPr>
          <w:sz w:val="24"/>
          <w:szCs w:val="24"/>
        </w:rPr>
      </w:pPr>
    </w:p>
    <w:p w:rsidR="000714C6" w:rsidRPr="00521745" w:rsidRDefault="000714C6" w:rsidP="000714C6">
      <w:pPr>
        <w:jc w:val="center"/>
        <w:rPr>
          <w:b/>
          <w:szCs w:val="24"/>
        </w:rPr>
      </w:pPr>
      <w:r w:rsidRPr="00521745">
        <w:rPr>
          <w:b/>
          <w:szCs w:val="24"/>
        </w:rPr>
        <w:t xml:space="preserve">Об организации работы «горячей линии» связи с избирателями </w:t>
      </w:r>
    </w:p>
    <w:p w:rsidR="000714C6" w:rsidRPr="00521745" w:rsidRDefault="000714C6" w:rsidP="007D74B8">
      <w:pPr>
        <w:jc w:val="center"/>
        <w:rPr>
          <w:b/>
          <w:szCs w:val="24"/>
        </w:rPr>
      </w:pPr>
      <w:r w:rsidRPr="00521745">
        <w:rPr>
          <w:b/>
          <w:szCs w:val="24"/>
        </w:rPr>
        <w:t xml:space="preserve">в территориальной избирательной комиссии в период подготовки и проведения </w:t>
      </w:r>
      <w:r w:rsidR="00E11A6C">
        <w:rPr>
          <w:b/>
          <w:szCs w:val="24"/>
        </w:rPr>
        <w:t>досрочных</w:t>
      </w:r>
      <w:r w:rsidR="007D74B8" w:rsidRPr="00521745">
        <w:rPr>
          <w:b/>
          <w:szCs w:val="24"/>
        </w:rPr>
        <w:t xml:space="preserve"> выборов на территории Усть-Лабинского района, назначенных на </w:t>
      </w:r>
      <w:r w:rsidR="00E11A6C">
        <w:rPr>
          <w:b/>
          <w:szCs w:val="24"/>
        </w:rPr>
        <w:t xml:space="preserve">02 марта </w:t>
      </w:r>
      <w:r w:rsidR="007D74B8" w:rsidRPr="00521745">
        <w:rPr>
          <w:b/>
          <w:szCs w:val="24"/>
        </w:rPr>
        <w:t>202</w:t>
      </w:r>
      <w:r w:rsidR="00E11A6C">
        <w:rPr>
          <w:b/>
          <w:szCs w:val="24"/>
        </w:rPr>
        <w:t>5</w:t>
      </w:r>
      <w:bookmarkStart w:id="0" w:name="_GoBack"/>
      <w:bookmarkEnd w:id="0"/>
      <w:r w:rsidR="007D74B8" w:rsidRPr="00521745">
        <w:rPr>
          <w:b/>
          <w:szCs w:val="24"/>
        </w:rPr>
        <w:t xml:space="preserve"> года</w:t>
      </w:r>
    </w:p>
    <w:p w:rsidR="000714C6" w:rsidRPr="00F94168" w:rsidRDefault="000714C6" w:rsidP="000714C6">
      <w:pPr>
        <w:jc w:val="center"/>
        <w:rPr>
          <w:b/>
          <w:sz w:val="24"/>
          <w:szCs w:val="24"/>
        </w:rPr>
      </w:pPr>
    </w:p>
    <w:p w:rsidR="000714C6" w:rsidRPr="00521745" w:rsidRDefault="000714C6" w:rsidP="00521745">
      <w:pPr>
        <w:spacing w:line="360" w:lineRule="auto"/>
        <w:ind w:firstLine="709"/>
        <w:rPr>
          <w:rFonts w:eastAsia="Times New Roman"/>
          <w:szCs w:val="24"/>
          <w:lang w:eastAsia="ru-RU"/>
        </w:rPr>
      </w:pPr>
      <w:r w:rsidRPr="00521745">
        <w:rPr>
          <w:rFonts w:eastAsia="Times New Roman"/>
          <w:szCs w:val="24"/>
          <w:lang w:eastAsia="ru-RU"/>
        </w:rPr>
        <w:t xml:space="preserve">В целях обеспечения реализации защиты избирательных прав граждан, а также контроля за соблюдением указанных прав, в период подготовки и проведения выборов, территориальная избирательная комиссия </w:t>
      </w:r>
      <w:r w:rsidR="007647CE" w:rsidRPr="00521745">
        <w:rPr>
          <w:rFonts w:eastAsia="Times New Roman"/>
          <w:szCs w:val="24"/>
          <w:lang w:eastAsia="ru-RU"/>
        </w:rPr>
        <w:t xml:space="preserve">Усть-Лабинская </w:t>
      </w:r>
      <w:r w:rsidRPr="00521745">
        <w:rPr>
          <w:rFonts w:eastAsia="Times New Roman"/>
          <w:szCs w:val="24"/>
          <w:lang w:eastAsia="ru-RU"/>
        </w:rPr>
        <w:t>РЕШИЛА:</w:t>
      </w:r>
    </w:p>
    <w:p w:rsidR="000714C6" w:rsidRPr="00521745" w:rsidRDefault="000714C6" w:rsidP="00521745">
      <w:pPr>
        <w:spacing w:line="360" w:lineRule="auto"/>
        <w:ind w:firstLine="709"/>
        <w:rPr>
          <w:rFonts w:eastAsia="Times New Roman"/>
          <w:szCs w:val="24"/>
          <w:lang w:eastAsia="ru-RU"/>
        </w:rPr>
      </w:pPr>
      <w:r w:rsidRPr="00521745">
        <w:rPr>
          <w:rFonts w:eastAsia="Times New Roman"/>
          <w:szCs w:val="24"/>
          <w:lang w:eastAsia="ru-RU"/>
        </w:rPr>
        <w:t xml:space="preserve">1.Организовать работу «горячей линии» связи с избирателями в территориальной избирательной комиссии </w:t>
      </w:r>
      <w:r w:rsidR="0077393E" w:rsidRPr="00521745">
        <w:rPr>
          <w:rFonts w:eastAsia="Times New Roman"/>
          <w:szCs w:val="24"/>
          <w:lang w:eastAsia="ru-RU"/>
        </w:rPr>
        <w:t>Усть-Лабинская</w:t>
      </w:r>
      <w:r w:rsidR="00521745" w:rsidRPr="00521745">
        <w:rPr>
          <w:rFonts w:eastAsia="Times New Roman"/>
          <w:szCs w:val="24"/>
          <w:lang w:eastAsia="ru-RU"/>
        </w:rPr>
        <w:t xml:space="preserve">: </w:t>
      </w:r>
      <w:r w:rsidR="007D74B8" w:rsidRPr="00521745">
        <w:rPr>
          <w:rFonts w:eastAsia="Times New Roman"/>
          <w:szCs w:val="24"/>
          <w:lang w:eastAsia="ru-RU"/>
        </w:rPr>
        <w:t>8 (86135)</w:t>
      </w:r>
      <w:r w:rsidR="00521745" w:rsidRPr="00521745">
        <w:rPr>
          <w:rFonts w:eastAsia="Times New Roman"/>
          <w:szCs w:val="24"/>
          <w:lang w:eastAsia="ru-RU"/>
        </w:rPr>
        <w:t xml:space="preserve"> </w:t>
      </w:r>
      <w:r w:rsidR="007D74B8" w:rsidRPr="00521745">
        <w:rPr>
          <w:rFonts w:eastAsia="Times New Roman"/>
          <w:szCs w:val="24"/>
          <w:lang w:eastAsia="ru-RU"/>
        </w:rPr>
        <w:t>5-20-47</w:t>
      </w:r>
      <w:r w:rsidRPr="00521745">
        <w:rPr>
          <w:rFonts w:eastAsia="Times New Roman"/>
          <w:i/>
          <w:szCs w:val="24"/>
          <w:lang w:eastAsia="ru-RU"/>
        </w:rPr>
        <w:t>.</w:t>
      </w:r>
    </w:p>
    <w:p w:rsidR="000714C6" w:rsidRPr="00521745" w:rsidRDefault="000714C6" w:rsidP="00521745">
      <w:pPr>
        <w:spacing w:line="360" w:lineRule="auto"/>
        <w:ind w:firstLine="709"/>
        <w:rPr>
          <w:szCs w:val="24"/>
        </w:rPr>
      </w:pPr>
      <w:r w:rsidRPr="00521745">
        <w:rPr>
          <w:rFonts w:eastAsia="Times New Roman"/>
          <w:szCs w:val="24"/>
          <w:lang w:eastAsia="ru-RU"/>
        </w:rPr>
        <w:t xml:space="preserve">3. </w:t>
      </w:r>
      <w:r w:rsidR="00333002">
        <w:rPr>
          <w:rFonts w:eastAsia="Times New Roman"/>
          <w:szCs w:val="24"/>
          <w:lang w:eastAsia="ru-RU"/>
        </w:rPr>
        <w:t>Р</w:t>
      </w:r>
      <w:r w:rsidRPr="00521745">
        <w:rPr>
          <w:szCs w:val="24"/>
        </w:rPr>
        <w:t xml:space="preserve">азместить информацию </w:t>
      </w:r>
      <w:r w:rsidR="00333002" w:rsidRPr="00333002">
        <w:rPr>
          <w:szCs w:val="24"/>
        </w:rPr>
        <w:t>на сайте территориальной избирательной комиссии Усть-Лабинская в сети Интернет</w:t>
      </w:r>
      <w:r w:rsidRPr="00521745">
        <w:rPr>
          <w:szCs w:val="24"/>
        </w:rPr>
        <w:t>.</w:t>
      </w:r>
    </w:p>
    <w:p w:rsidR="000714C6" w:rsidRPr="00521745" w:rsidRDefault="000714C6" w:rsidP="00521745">
      <w:pPr>
        <w:spacing w:line="360" w:lineRule="auto"/>
        <w:ind w:firstLine="709"/>
        <w:rPr>
          <w:szCs w:val="24"/>
        </w:rPr>
      </w:pPr>
      <w:r w:rsidRPr="00521745">
        <w:rPr>
          <w:rFonts w:eastAsia="Times New Roman"/>
          <w:szCs w:val="24"/>
          <w:lang w:eastAsia="ru-RU"/>
        </w:rPr>
        <w:t xml:space="preserve">4. </w:t>
      </w:r>
      <w:r w:rsidRPr="00521745">
        <w:rPr>
          <w:szCs w:val="24"/>
        </w:rPr>
        <w:t xml:space="preserve">Контроль за выполнением пункта 3 настоящего решения возложить на секретаря </w:t>
      </w:r>
      <w:r w:rsidR="007D74B8" w:rsidRPr="00521745">
        <w:rPr>
          <w:szCs w:val="24"/>
        </w:rPr>
        <w:t>территориальной избирательной комиссии Усть-Лабинская Курочкину Л.Г.</w:t>
      </w:r>
    </w:p>
    <w:p w:rsidR="00521745" w:rsidRPr="00F94168" w:rsidRDefault="00521745" w:rsidP="000714C6">
      <w:pPr>
        <w:ind w:firstLine="709"/>
        <w:rPr>
          <w:sz w:val="24"/>
          <w:szCs w:val="24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7D74B8" w:rsidTr="00D77CC3">
        <w:trPr>
          <w:trHeight w:val="1323"/>
        </w:trPr>
        <w:tc>
          <w:tcPr>
            <w:tcW w:w="4060" w:type="dxa"/>
          </w:tcPr>
          <w:p w:rsidR="007D74B8" w:rsidRDefault="007D74B8" w:rsidP="00D77CC3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  <w:r w:rsidR="00782EEF">
              <w:rPr>
                <w:szCs w:val="28"/>
              </w:rPr>
              <w:t xml:space="preserve"> </w:t>
            </w:r>
            <w:r>
              <w:rPr>
                <w:szCs w:val="28"/>
              </w:rPr>
              <w:t>территориальной</w:t>
            </w:r>
          </w:p>
          <w:p w:rsidR="007D74B8" w:rsidRDefault="007D74B8" w:rsidP="00D77CC3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7D74B8" w:rsidRDefault="007D74B8" w:rsidP="00D77CC3">
            <w:pPr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7D74B8" w:rsidRDefault="007D74B8" w:rsidP="00D77CC3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7D74B8" w:rsidRDefault="007D74B8" w:rsidP="00D77CC3">
            <w:pPr>
              <w:rPr>
                <w:szCs w:val="28"/>
              </w:rPr>
            </w:pPr>
          </w:p>
          <w:p w:rsidR="007D74B8" w:rsidRDefault="007D74B8" w:rsidP="00D77CC3">
            <w:pPr>
              <w:rPr>
                <w:szCs w:val="28"/>
              </w:rPr>
            </w:pPr>
          </w:p>
          <w:p w:rsidR="007D74B8" w:rsidRDefault="007D74B8" w:rsidP="00D77CC3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Л.В.Кириллова</w:t>
            </w:r>
            <w:proofErr w:type="spellEnd"/>
          </w:p>
        </w:tc>
      </w:tr>
      <w:tr w:rsidR="007D74B8" w:rsidTr="00D77CC3">
        <w:trPr>
          <w:trHeight w:val="922"/>
        </w:trPr>
        <w:tc>
          <w:tcPr>
            <w:tcW w:w="4060" w:type="dxa"/>
            <w:hideMark/>
          </w:tcPr>
          <w:p w:rsidR="00521745" w:rsidRDefault="00521745" w:rsidP="00D77CC3">
            <w:pPr>
              <w:rPr>
                <w:szCs w:val="28"/>
              </w:rPr>
            </w:pPr>
          </w:p>
          <w:p w:rsidR="007D74B8" w:rsidRDefault="007D74B8" w:rsidP="00D77CC3">
            <w:pPr>
              <w:rPr>
                <w:szCs w:val="28"/>
              </w:rPr>
            </w:pPr>
            <w:r>
              <w:rPr>
                <w:szCs w:val="28"/>
              </w:rPr>
              <w:t>Секретарь</w:t>
            </w:r>
            <w:r w:rsidR="00782EEF">
              <w:rPr>
                <w:szCs w:val="28"/>
              </w:rPr>
              <w:t xml:space="preserve"> </w:t>
            </w:r>
            <w:r>
              <w:rPr>
                <w:szCs w:val="28"/>
              </w:rPr>
              <w:t>территориальной</w:t>
            </w:r>
          </w:p>
          <w:p w:rsidR="007D74B8" w:rsidRDefault="007D74B8" w:rsidP="00D77CC3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7D74B8" w:rsidRDefault="007D74B8" w:rsidP="00D77CC3">
            <w:pPr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7D74B8" w:rsidRDefault="007D74B8" w:rsidP="00D77CC3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7D74B8" w:rsidRDefault="007D74B8" w:rsidP="00D77CC3">
            <w:pPr>
              <w:rPr>
                <w:szCs w:val="28"/>
              </w:rPr>
            </w:pPr>
          </w:p>
          <w:p w:rsidR="00521745" w:rsidRDefault="00521745" w:rsidP="00D77CC3">
            <w:pPr>
              <w:rPr>
                <w:szCs w:val="28"/>
              </w:rPr>
            </w:pPr>
          </w:p>
          <w:p w:rsidR="007D74B8" w:rsidRDefault="007D74B8" w:rsidP="00D77CC3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Л.Г.Курочкина</w:t>
            </w:r>
            <w:proofErr w:type="spellEnd"/>
          </w:p>
        </w:tc>
      </w:tr>
    </w:tbl>
    <w:p w:rsidR="001531A6" w:rsidRDefault="001531A6" w:rsidP="007D74B8">
      <w:pPr>
        <w:ind w:firstLine="709"/>
      </w:pPr>
    </w:p>
    <w:sectPr w:rsidR="00153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0A"/>
    <w:rsid w:val="000714C6"/>
    <w:rsid w:val="001531A6"/>
    <w:rsid w:val="00333002"/>
    <w:rsid w:val="00521745"/>
    <w:rsid w:val="007647CE"/>
    <w:rsid w:val="0077393E"/>
    <w:rsid w:val="00782EEF"/>
    <w:rsid w:val="007D74B8"/>
    <w:rsid w:val="00A60B52"/>
    <w:rsid w:val="00E11A6C"/>
    <w:rsid w:val="00ED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5C7A0-DF1D-4964-99CA-37759EE8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4C6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2025-01-03T09:36:00Z</dcterms:created>
  <dcterms:modified xsi:type="dcterms:W3CDTF">2025-01-03T09:36:00Z</dcterms:modified>
</cp:coreProperties>
</file>