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652071">
        <w:rPr>
          <w:sz w:val="28"/>
        </w:rPr>
        <w:t>27</w:t>
      </w:r>
      <w:r w:rsidR="002F36BE">
        <w:rPr>
          <w:sz w:val="28"/>
        </w:rPr>
        <w:t>» декабря 202</w:t>
      </w:r>
      <w:r w:rsidR="00C173C3">
        <w:rPr>
          <w:sz w:val="28"/>
        </w:rPr>
        <w:t>3</w:t>
      </w:r>
      <w:r w:rsidR="002F36BE">
        <w:rPr>
          <w:sz w:val="28"/>
        </w:rPr>
        <w:t xml:space="preserve"> года № </w:t>
      </w:r>
      <w:r w:rsidR="00652071">
        <w:rPr>
          <w:sz w:val="28"/>
        </w:rPr>
        <w:t>27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C173C3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 </w:t>
      </w:r>
    </w:p>
    <w:p w:rsidR="00F04824" w:rsidRDefault="00F04824" w:rsidP="00F04824">
      <w:pPr>
        <w:suppressAutoHyphens w:val="0"/>
        <w:jc w:val="center"/>
        <w:rPr>
          <w:bCs/>
          <w:iCs/>
          <w:sz w:val="28"/>
          <w:szCs w:val="28"/>
        </w:rPr>
      </w:pPr>
      <w:r w:rsidRPr="00EF1C7E">
        <w:rPr>
          <w:bCs/>
          <w:iCs/>
          <w:sz w:val="28"/>
          <w:szCs w:val="28"/>
        </w:rPr>
        <w:t xml:space="preserve">(с изменениями, внесенными приказом Контрольно-счетной палаты муниципального образования Усть-Лабинский район от </w:t>
      </w:r>
      <w:r w:rsidR="00966ECD" w:rsidRPr="00EF1C7E">
        <w:rPr>
          <w:bCs/>
          <w:iCs/>
          <w:sz w:val="28"/>
          <w:szCs w:val="28"/>
        </w:rPr>
        <w:t>17</w:t>
      </w:r>
      <w:r w:rsidRPr="00EF1C7E">
        <w:rPr>
          <w:bCs/>
          <w:iCs/>
          <w:sz w:val="28"/>
          <w:szCs w:val="28"/>
        </w:rPr>
        <w:t>.0</w:t>
      </w:r>
      <w:r w:rsidR="00966ECD" w:rsidRPr="00EF1C7E">
        <w:rPr>
          <w:bCs/>
          <w:iCs/>
          <w:sz w:val="28"/>
          <w:szCs w:val="28"/>
        </w:rPr>
        <w:t>5.2024</w:t>
      </w:r>
      <w:r w:rsidRPr="00EF1C7E">
        <w:rPr>
          <w:bCs/>
          <w:iCs/>
          <w:sz w:val="28"/>
          <w:szCs w:val="28"/>
        </w:rPr>
        <w:t xml:space="preserve"> № </w:t>
      </w:r>
      <w:r w:rsidR="00EF1C7E" w:rsidRPr="00EF1C7E">
        <w:rPr>
          <w:bCs/>
          <w:iCs/>
          <w:sz w:val="28"/>
          <w:szCs w:val="28"/>
        </w:rPr>
        <w:t>8</w:t>
      </w:r>
      <w:r w:rsidRPr="00EF1C7E">
        <w:rPr>
          <w:bCs/>
          <w:iCs/>
          <w:sz w:val="28"/>
          <w:szCs w:val="28"/>
        </w:rPr>
        <w:t xml:space="preserve"> (пп.</w:t>
      </w:r>
      <w:r w:rsidR="00966ECD" w:rsidRPr="00EF1C7E">
        <w:rPr>
          <w:bCs/>
          <w:iCs/>
          <w:sz w:val="28"/>
          <w:szCs w:val="28"/>
        </w:rPr>
        <w:t>1.1.16, 1.2.8, 1.2.9, 2.2.2,</w:t>
      </w:r>
      <w:r w:rsidR="00316ACC">
        <w:rPr>
          <w:bCs/>
          <w:iCs/>
          <w:sz w:val="28"/>
          <w:szCs w:val="28"/>
        </w:rPr>
        <w:t xml:space="preserve"> 2.2.4,</w:t>
      </w:r>
      <w:bookmarkStart w:id="0" w:name="_GoBack"/>
      <w:bookmarkEnd w:id="0"/>
      <w:r w:rsidR="00E50740" w:rsidRPr="00EF1C7E">
        <w:rPr>
          <w:bCs/>
          <w:iCs/>
          <w:sz w:val="28"/>
          <w:szCs w:val="28"/>
        </w:rPr>
        <w:t xml:space="preserve"> 6.2</w:t>
      </w:r>
      <w:r w:rsidRPr="00EF1C7E">
        <w:rPr>
          <w:bCs/>
          <w:iCs/>
          <w:sz w:val="28"/>
          <w:szCs w:val="28"/>
        </w:rPr>
        <w:t>)</w:t>
      </w:r>
      <w:r w:rsidR="00966ECD" w:rsidRPr="00EF1C7E">
        <w:rPr>
          <w:bCs/>
          <w:iCs/>
          <w:sz w:val="28"/>
          <w:szCs w:val="28"/>
        </w:rPr>
        <w:t>.</w:t>
      </w: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p w:rsidR="00931DCC" w:rsidRDefault="00931DCC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C173C3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C173C3">
              <w:t>3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C173C3">
              <w:t>3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апрель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C173C3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C173C3">
              <w:t>4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C173C3">
              <w:rPr>
                <w:bCs/>
              </w:rPr>
              <w:t>4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C173C3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C173C3">
              <w:t>4</w:t>
            </w:r>
            <w:r w:rsidRPr="001B1666">
              <w:t xml:space="preserve"> год и плановый период 202</w:t>
            </w:r>
            <w:r w:rsidR="00C173C3">
              <w:t>5</w:t>
            </w:r>
            <w:r w:rsidRPr="001B1666">
              <w:t xml:space="preserve"> и 202</w:t>
            </w:r>
            <w:r w:rsidR="00C173C3">
              <w:t>6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C173C3">
            <w:pPr>
              <w:jc w:val="both"/>
            </w:pPr>
            <w:r w:rsidRPr="001B1666">
              <w:t>Экспертиза проекта решения о бюджете на 202</w:t>
            </w:r>
            <w:r w:rsidR="00C173C3">
              <w:t>5</w:t>
            </w:r>
            <w:r w:rsidRPr="001B1666">
              <w:t xml:space="preserve"> год и на плановый период 202</w:t>
            </w:r>
            <w:r w:rsidR="00C173C3">
              <w:t>6</w:t>
            </w:r>
            <w:r w:rsidRPr="001B1666">
              <w:t xml:space="preserve"> и 202</w:t>
            </w:r>
            <w:r w:rsidR="00C173C3">
              <w:t>7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173C3">
            <w:pPr>
              <w:jc w:val="center"/>
            </w:pPr>
            <w:r w:rsidRPr="001B1666">
              <w:t>ноябрь-декабрь 202</w:t>
            </w:r>
            <w:r w:rsidR="00C173C3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C87D1F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F" w:rsidRPr="001B1666" w:rsidRDefault="00C87D1F" w:rsidP="008F525F">
            <w:pPr>
              <w:jc w:val="center"/>
            </w:pPr>
            <w:r>
              <w:t>1.1.16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A22" w:rsidRPr="00931DCC" w:rsidRDefault="00931DCC" w:rsidP="003C74F9">
            <w:pPr>
              <w:jc w:val="both"/>
              <w:rPr>
                <w:iCs/>
              </w:rPr>
            </w:pPr>
            <w:r w:rsidRPr="00931DCC">
              <w:rPr>
                <w:iCs/>
              </w:rPr>
              <w:t>Анализ соблюдения законности, эффективности и результативности использования бюджетных средств, выделенных в 2023 году на финансовое обеспечение мероприятий, направленных на оказание услуг консультативной помощи родителям (законным представителям) детей, в рамках национального проекта «Образование» (региональный проект «Современная школа») муниципального бюджетного общеобразовательного учреждения начальная общеобразовательная школа «Образовательный холдинг «Детство без границ» им. Н.В. Зиновьева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D1F" w:rsidRPr="001B1666" w:rsidRDefault="001B3900" w:rsidP="001B3900">
            <w:pPr>
              <w:jc w:val="center"/>
            </w:pPr>
            <w:r>
              <w:t>3</w:t>
            </w:r>
            <w:r w:rsidR="006A5C2E">
              <w:t>-</w:t>
            </w:r>
            <w:r>
              <w:t>4</w:t>
            </w:r>
            <w:r w:rsidR="006A5C2E">
              <w:t xml:space="preserve"> кв.</w:t>
            </w:r>
            <w:r w:rsidR="003C74F9">
              <w:t xml:space="preserve"> 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F9" w:rsidRPr="00147737" w:rsidRDefault="003C74F9" w:rsidP="003C74F9">
            <w:pPr>
              <w:suppressAutoHyphens w:val="0"/>
              <w:jc w:val="center"/>
            </w:pPr>
            <w:r w:rsidRPr="00147737">
              <w:t>п. 4 ч. 2 ст. 9</w:t>
            </w:r>
          </w:p>
          <w:p w:rsidR="003C74F9" w:rsidRPr="00147737" w:rsidRDefault="003C74F9" w:rsidP="003C74F9">
            <w:pPr>
              <w:suppressAutoHyphens w:val="0"/>
              <w:jc w:val="center"/>
            </w:pPr>
            <w:r w:rsidRPr="00147737">
              <w:t>Закона № 6-ФЗ,</w:t>
            </w:r>
          </w:p>
          <w:p w:rsidR="00C87D1F" w:rsidRPr="001B1666" w:rsidRDefault="003C74F9" w:rsidP="003C74F9">
            <w:pPr>
              <w:jc w:val="center"/>
            </w:pPr>
            <w:r>
              <w:t>ст</w:t>
            </w:r>
            <w:r w:rsidRPr="00147737">
              <w:t>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F" w:rsidRPr="003C74F9" w:rsidRDefault="003C74F9">
            <w:pPr>
              <w:jc w:val="both"/>
            </w:pPr>
            <w:r w:rsidRPr="003C74F9">
              <w:t>Предложение главы МО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C173C3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C173C3">
              <w:rPr>
                <w:iCs/>
              </w:rPr>
              <w:t>4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C173C3">
              <w:rPr>
                <w:iCs/>
              </w:rPr>
              <w:t>5</w:t>
            </w:r>
            <w:r w:rsidR="004604C6">
              <w:rPr>
                <w:iCs/>
              </w:rPr>
              <w:t xml:space="preserve"> и 202</w:t>
            </w:r>
            <w:r w:rsidR="00C173C3">
              <w:rPr>
                <w:iCs/>
              </w:rPr>
              <w:t>6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C173C3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030824">
              <w:t>4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C5332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534F0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E534F0">
              <w:rPr>
                <w:iCs/>
              </w:rPr>
              <w:t>5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E534F0">
              <w:rPr>
                <w:iCs/>
              </w:rPr>
              <w:t>6</w:t>
            </w:r>
            <w:r w:rsidR="00EC5332">
              <w:rPr>
                <w:iCs/>
              </w:rPr>
              <w:t xml:space="preserve"> и 202</w:t>
            </w:r>
            <w:r w:rsidR="00E534F0">
              <w:rPr>
                <w:iCs/>
              </w:rPr>
              <w:t>7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534F0">
              <w:rPr>
                <w:iCs/>
              </w:rPr>
              <w:t>5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030824">
            <w:pPr>
              <w:jc w:val="center"/>
            </w:pPr>
            <w:r w:rsidRPr="001B1666">
              <w:t>ноябрь-декабрь 202</w:t>
            </w:r>
            <w:r w:rsidR="00030824">
              <w:t>4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931DCC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D170BF" w:rsidTr="00305221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D170BF">
            <w:pPr>
              <w:jc w:val="center"/>
            </w:pPr>
            <w:r w:rsidRPr="00D170BF">
              <w:t>1.2.8.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D170BF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</w:rPr>
              <w:t>Анализ</w:t>
            </w:r>
            <w:r w:rsidR="00305221" w:rsidRPr="00D170BF">
              <w:rPr>
                <w:rFonts w:ascii="Times New Roman CYR" w:hAnsi="Times New Roman CYR" w:cs="Times New Roman CYR"/>
              </w:rPr>
              <w:t xml:space="preserve"> соблюдения законности, эффективности и результативности использования бюджетных средств Усть-Лабинского Городского поселения, выделенных в 2023 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</w:rPr>
              <w:t>я</w:t>
            </w:r>
            <w:r w:rsidR="00305221" w:rsidRPr="00D170BF">
              <w:rPr>
                <w:rFonts w:ascii="Times New Roman CYR" w:hAnsi="Times New Roman CYR" w:cs="Times New Roman CYR"/>
              </w:rPr>
              <w:t> «Реконструкция канализационного ко</w:t>
            </w:r>
            <w:r w:rsidR="00FC3B4B">
              <w:rPr>
                <w:rFonts w:ascii="Times New Roman CYR" w:hAnsi="Times New Roman CYR" w:cs="Times New Roman CYR"/>
              </w:rPr>
              <w:t>ллектора по ул. Д. Бедного в г.</w:t>
            </w:r>
            <w:r w:rsidR="00305221" w:rsidRPr="00D170BF">
              <w:rPr>
                <w:rFonts w:ascii="Times New Roman CYR" w:hAnsi="Times New Roman CYR" w:cs="Times New Roman CYR"/>
              </w:rPr>
              <w:t>Усть-Лабинске (2 этап)», в том числе аудит в сфере закупок в рамках государственной программы Краснодарского края «Развитие жилищно-коммунального хозяйства»</w:t>
            </w:r>
            <w:r w:rsidRPr="00D170B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3-4 кв. 2024 г.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26</w:t>
            </w:r>
            <w:r w:rsidR="003A2C34" w:rsidRPr="00D170BF">
              <w:t>7.</w:t>
            </w:r>
            <w:r w:rsidRPr="00D170BF">
              <w:t>1 БК РФ,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9 Закона № 6-ФЗ,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ст. 8 Положения о КСП,</w:t>
            </w:r>
            <w:r w:rsidRPr="00D170BF">
              <w:rPr>
                <w:bCs/>
              </w:rPr>
              <w:t xml:space="preserve"> ст. 98 Закона № 44-ФЗ,</w:t>
            </w:r>
          </w:p>
          <w:p w:rsidR="00305221" w:rsidRPr="00D170BF" w:rsidRDefault="00305221" w:rsidP="00305221">
            <w:pPr>
              <w:spacing w:line="228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D239A" w:rsidRDefault="00305221" w:rsidP="00DD239A">
            <w:pPr>
              <w:spacing w:line="228" w:lineRule="auto"/>
            </w:pPr>
            <w:r w:rsidRPr="00DD239A">
              <w:t>Предложение главы городского поселения</w:t>
            </w:r>
          </w:p>
          <w:p w:rsidR="00305221" w:rsidRPr="00D170BF" w:rsidRDefault="00305221" w:rsidP="00305221">
            <w:pPr>
              <w:spacing w:line="228" w:lineRule="auto"/>
              <w:jc w:val="center"/>
              <w:rPr>
                <w:b/>
              </w:rPr>
            </w:pPr>
          </w:p>
        </w:tc>
      </w:tr>
      <w:tr w:rsidR="00305221" w:rsidRPr="001B1666" w:rsidTr="00144B52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21" w:rsidRPr="00D170BF" w:rsidRDefault="00305221" w:rsidP="00305221">
            <w:pPr>
              <w:jc w:val="center"/>
            </w:pPr>
            <w:r w:rsidRPr="00D170BF"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Проведение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144B52" w:rsidRPr="00D170BF" w:rsidRDefault="00144B52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«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Проверка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правомерности, эффективности и результативности расходования бюджетных средств Воронежского сельского поселения Усть-Лабинского района в 2023 году»;</w:t>
            </w:r>
          </w:p>
          <w:p w:rsidR="00305221" w:rsidRPr="00D170BF" w:rsidRDefault="00305221" w:rsidP="00D170BF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D170BF">
              <w:rPr>
                <w:rFonts w:ascii="Times New Roman CYR" w:hAnsi="Times New Roman CYR" w:cs="Times New Roman CYR"/>
                <w:iCs/>
              </w:rPr>
              <w:t>- </w:t>
            </w:r>
            <w:r w:rsidR="00D170BF" w:rsidRPr="00D170BF">
              <w:rPr>
                <w:rFonts w:ascii="Times New Roman CYR" w:hAnsi="Times New Roman CYR" w:cs="Times New Roman CYR"/>
                <w:iCs/>
              </w:rPr>
              <w:t>Анализ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соблюдения законности, эффективности и результативности использования бюджетных средств, выделенных в 2023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 </w:t>
            </w:r>
            <w:r w:rsidRPr="00D170BF">
              <w:rPr>
                <w:rFonts w:ascii="Times New Roman CYR" w:hAnsi="Times New Roman CYR" w:cs="Times New Roman CYR"/>
                <w:iCs/>
              </w:rPr>
              <w:t>году на реализацию мероприяти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я</w:t>
            </w:r>
            <w:r w:rsidRPr="00D170BF"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D170BF">
              <w:rPr>
                <w:rFonts w:ascii="Times New Roman CYR" w:hAnsi="Times New Roman CYR" w:cs="Times New Roman CYR"/>
              </w:rPr>
              <w:t xml:space="preserve">«Проведение ремонта водонапорных башен в х. Железный, район МТМ (водозабор с артезианскими скважинами №№ 2341, 3104), х. Железный, ул. Гагарина (водозабор с артезианской </w:t>
            </w:r>
            <w:r w:rsidR="00FC3B4B">
              <w:rPr>
                <w:rFonts w:ascii="Times New Roman CYR" w:hAnsi="Times New Roman CYR" w:cs="Times New Roman CYR"/>
              </w:rPr>
              <w:t>скважиной № 6019), х. Свободный</w:t>
            </w:r>
            <w:r w:rsidRPr="00D170BF">
              <w:rPr>
                <w:rFonts w:ascii="Times New Roman CYR" w:hAnsi="Times New Roman CYR" w:cs="Times New Roman CYR"/>
              </w:rPr>
              <w:t xml:space="preserve"> Железного сельского поселения, ул. Центральная (водозабор с артезианской скважино</w:t>
            </w:r>
            <w:r w:rsidR="00FC3B4B">
              <w:rPr>
                <w:rFonts w:ascii="Times New Roman CYR" w:hAnsi="Times New Roman CYR" w:cs="Times New Roman CYR"/>
              </w:rPr>
              <w:t>й №7664) Усть-Лабинского района</w:t>
            </w:r>
            <w:r w:rsidRPr="00D170BF">
              <w:rPr>
                <w:rFonts w:ascii="Times New Roman CYR" w:hAnsi="Times New Roman CYR" w:cs="Times New Roman CYR"/>
              </w:rPr>
              <w:t xml:space="preserve"> Краснодарского края»</w:t>
            </w:r>
            <w:r w:rsidR="00144B52" w:rsidRPr="00D170BF">
              <w:rPr>
                <w:rFonts w:ascii="Times New Roman CYR" w:hAnsi="Times New Roman CYR" w:cs="Times New Roman CYR"/>
              </w:rPr>
              <w:t xml:space="preserve">, </w:t>
            </w:r>
            <w:r w:rsidR="00144B52" w:rsidRPr="00D170BF">
              <w:rPr>
                <w:rFonts w:ascii="Times New Roman CYR" w:hAnsi="Times New Roman CYR" w:cs="Times New Roman CYR"/>
                <w:iCs/>
              </w:rPr>
              <w:t>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  <w:r w:rsidRPr="00D170BF">
              <w:rPr>
                <w:iCs/>
              </w:rPr>
              <w:t>2 кв. 2024 г.</w:t>
            </w: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144B52" w:rsidRPr="00D170BF" w:rsidRDefault="00144B52" w:rsidP="00D170BF">
            <w:pPr>
              <w:spacing w:line="228" w:lineRule="auto"/>
              <w:jc w:val="center"/>
              <w:rPr>
                <w:iCs/>
              </w:rPr>
            </w:pP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iCs/>
              </w:rPr>
              <w:t>3 кв. 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18,</w:t>
            </w:r>
            <w:r w:rsidRPr="00D170BF">
              <w:rPr>
                <w:iCs/>
              </w:rPr>
              <w:t xml:space="preserve"> 19, </w:t>
            </w:r>
            <w:r w:rsidRPr="00D170BF">
              <w:t>п. 1, 4, 5, 1</w:t>
            </w:r>
            <w:r w:rsidR="00D170BF" w:rsidRPr="00D170BF">
              <w:t>2</w:t>
            </w:r>
            <w:r w:rsidRPr="00D170BF">
              <w:t xml:space="preserve"> ч. 2 ст. 9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Закона № 6-ФЗ,</w:t>
            </w:r>
          </w:p>
          <w:p w:rsidR="00305221" w:rsidRPr="00D170BF" w:rsidRDefault="00305221" w:rsidP="00D170BF">
            <w:pPr>
              <w:spacing w:line="264" w:lineRule="auto"/>
              <w:jc w:val="center"/>
            </w:pPr>
            <w:r w:rsidRPr="00D170BF">
              <w:t>ст. 8 Положения о КСП,</w:t>
            </w:r>
          </w:p>
          <w:p w:rsidR="00305221" w:rsidRPr="00D170BF" w:rsidRDefault="00305221" w:rsidP="00D170BF">
            <w:pPr>
              <w:spacing w:line="228" w:lineRule="auto"/>
              <w:jc w:val="center"/>
            </w:pPr>
            <w:r w:rsidRPr="00D170BF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Письма</w:t>
            </w:r>
            <w:r w:rsidR="00305221" w:rsidRPr="00D170BF">
              <w:rPr>
                <w:iCs/>
                <w:sz w:val="22"/>
                <w:szCs w:val="22"/>
              </w:rPr>
              <w:t xml:space="preserve"> прокуратуры Усть-Лабинского района:</w:t>
            </w:r>
            <w:r w:rsidR="00144B52" w:rsidRPr="00D170BF">
              <w:rPr>
                <w:iCs/>
              </w:rPr>
              <w:t xml:space="preserve"> </w:t>
            </w:r>
          </w:p>
          <w:p w:rsidR="00DD239A" w:rsidRDefault="00DD239A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D170BF" w:rsidRDefault="00144B52" w:rsidP="00144B52">
            <w:pPr>
              <w:ind w:left="-108" w:right="-108"/>
              <w:jc w:val="center"/>
              <w:rPr>
                <w:iCs/>
              </w:rPr>
            </w:pPr>
            <w:r w:rsidRPr="00D170BF">
              <w:rPr>
                <w:iCs/>
              </w:rPr>
              <w:t>от 22.04.2024 № Исорг-20030052-870-24/-570-20030052;</w:t>
            </w:r>
          </w:p>
          <w:p w:rsidR="00144B52" w:rsidRPr="00D170BF" w:rsidRDefault="00144B52" w:rsidP="00144B52">
            <w:pPr>
              <w:ind w:left="-108" w:right="-108"/>
              <w:jc w:val="center"/>
              <w:rPr>
                <w:iCs/>
              </w:rPr>
            </w:pPr>
          </w:p>
          <w:p w:rsidR="00305221" w:rsidRPr="001B1666" w:rsidRDefault="00305221" w:rsidP="00144B52">
            <w:pPr>
              <w:spacing w:line="228" w:lineRule="auto"/>
              <w:ind w:left="-108" w:right="-108"/>
              <w:jc w:val="center"/>
              <w:rPr>
                <w:b/>
              </w:rPr>
            </w:pPr>
            <w:r w:rsidRPr="00D170BF">
              <w:rPr>
                <w:iCs/>
              </w:rPr>
              <w:t>от 09.04.2024 №</w:t>
            </w:r>
            <w:r w:rsidR="00144B52" w:rsidRPr="00D170BF">
              <w:rPr>
                <w:iCs/>
              </w:rPr>
              <w:t> </w:t>
            </w:r>
            <w:r w:rsidRPr="00D170BF">
              <w:rPr>
                <w:iCs/>
              </w:rPr>
              <w:t>Исорг-20030052-705-24/-20030052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030824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030824">
              <w:t>3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030824">
              <w:t>4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D620C3" w:rsidRPr="001B1666" w:rsidTr="00CC71D3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C3" w:rsidRDefault="00A61A42" w:rsidP="00255521">
            <w:pPr>
              <w:spacing w:line="264" w:lineRule="auto"/>
              <w:jc w:val="center"/>
            </w:pPr>
            <w:r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Pr="005B7118" w:rsidRDefault="00A61A42" w:rsidP="00A61A42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535228" w:rsidRPr="005B7118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</w:t>
            </w:r>
            <w:r w:rsidR="004C47A6" w:rsidRPr="005B7118">
              <w:rPr>
                <w:iCs/>
              </w:rPr>
              <w:t xml:space="preserve"> Усть-Лабинский район</w:t>
            </w:r>
            <w:r w:rsidRPr="005B7118">
              <w:rPr>
                <w:iCs/>
              </w:rPr>
              <w:t>, обращений граждан и организаций:</w:t>
            </w:r>
          </w:p>
          <w:p w:rsidR="00D620C3" w:rsidRPr="005B7118" w:rsidRDefault="00A61A42" w:rsidP="007A0404">
            <w:pPr>
              <w:spacing w:line="264" w:lineRule="auto"/>
              <w:jc w:val="both"/>
              <w:outlineLvl w:val="0"/>
              <w:rPr>
                <w:iCs/>
              </w:rPr>
            </w:pPr>
            <w:r w:rsidRPr="005B7118">
              <w:rPr>
                <w:iCs/>
              </w:rPr>
              <w:t xml:space="preserve">- </w:t>
            </w:r>
            <w:r w:rsidR="00E66CC8" w:rsidRPr="005B7118">
              <w:rPr>
                <w:iCs/>
              </w:rPr>
              <w:t xml:space="preserve">Анализ </w:t>
            </w:r>
            <w:r w:rsidR="00117A9C" w:rsidRPr="005B7118">
              <w:rPr>
                <w:iCs/>
              </w:rPr>
              <w:t xml:space="preserve">исполнения бюджетных полномочий главными администраторами доходов по </w:t>
            </w:r>
            <w:r w:rsidR="00E66CC8" w:rsidRPr="005B7118">
              <w:rPr>
                <w:iCs/>
              </w:rPr>
              <w:t>у</w:t>
            </w:r>
            <w:r w:rsidR="00491522" w:rsidRPr="005B7118">
              <w:rPr>
                <w:iCs/>
              </w:rPr>
              <w:t>правлени</w:t>
            </w:r>
            <w:r w:rsidR="00117A9C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дебиторской задолженностью </w:t>
            </w:r>
            <w:r w:rsidR="007A0404" w:rsidRPr="005B7118">
              <w:rPr>
                <w:iCs/>
              </w:rPr>
              <w:t xml:space="preserve">по доходам </w:t>
            </w:r>
            <w:r w:rsidR="00491522" w:rsidRPr="005B7118">
              <w:rPr>
                <w:iCs/>
              </w:rPr>
              <w:t>и снижени</w:t>
            </w:r>
            <w:r w:rsidR="007A0404" w:rsidRPr="005B7118">
              <w:rPr>
                <w:iCs/>
              </w:rPr>
              <w:t>ю</w:t>
            </w:r>
            <w:r w:rsidR="00491522" w:rsidRPr="005B7118">
              <w:rPr>
                <w:iCs/>
              </w:rPr>
              <w:t xml:space="preserve"> суммы просроченной дебиторской задолженности в </w:t>
            </w:r>
            <w:r w:rsidR="00184904" w:rsidRPr="005B7118">
              <w:rPr>
                <w:iCs/>
              </w:rPr>
              <w:t xml:space="preserve">бюджете </w:t>
            </w:r>
            <w:r w:rsidR="00491522" w:rsidRPr="005B7118">
              <w:rPr>
                <w:iCs/>
              </w:rPr>
              <w:t>муниципально</w:t>
            </w:r>
            <w:r w:rsidR="00184904" w:rsidRPr="005B7118">
              <w:rPr>
                <w:iCs/>
              </w:rPr>
              <w:t>го</w:t>
            </w:r>
            <w:r w:rsidR="00491522" w:rsidRPr="005B7118">
              <w:rPr>
                <w:iCs/>
              </w:rPr>
              <w:t xml:space="preserve"> о</w:t>
            </w:r>
            <w:r w:rsidR="00290AC2" w:rsidRPr="005B7118">
              <w:rPr>
                <w:iCs/>
              </w:rPr>
              <w:t>бразовани</w:t>
            </w:r>
            <w:r w:rsidR="00184904" w:rsidRPr="005B7118">
              <w:rPr>
                <w:iCs/>
              </w:rPr>
              <w:t>я</w:t>
            </w:r>
            <w:r w:rsidR="00290AC2" w:rsidRPr="005B7118">
              <w:rPr>
                <w:iCs/>
              </w:rPr>
              <w:t xml:space="preserve"> Усть-Лабинский район</w:t>
            </w:r>
            <w:r w:rsidR="00491522" w:rsidRPr="005B7118">
              <w:rPr>
                <w:iCs/>
              </w:rPr>
              <w:t xml:space="preserve"> </w:t>
            </w:r>
            <w:r w:rsidR="00290AC2" w:rsidRPr="005B7118">
              <w:rPr>
                <w:iCs/>
              </w:rPr>
              <w:t>в 2023 году.</w:t>
            </w:r>
            <w:r w:rsidR="00491522" w:rsidRPr="005B7118"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A61A42" w:rsidP="00A61A42">
            <w:pPr>
              <w:spacing w:line="264" w:lineRule="auto"/>
              <w:jc w:val="center"/>
              <w:rPr>
                <w:iCs/>
              </w:rPr>
            </w:pPr>
          </w:p>
          <w:p w:rsidR="007A0404" w:rsidRPr="005B7118" w:rsidRDefault="007A0404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535228" w:rsidRPr="005B7118" w:rsidRDefault="00535228" w:rsidP="00A61A42">
            <w:pPr>
              <w:spacing w:line="264" w:lineRule="auto"/>
              <w:jc w:val="center"/>
              <w:rPr>
                <w:iCs/>
              </w:rPr>
            </w:pPr>
          </w:p>
          <w:p w:rsidR="00A61A42" w:rsidRPr="005B7118" w:rsidRDefault="004C47A6" w:rsidP="00A61A42">
            <w:pPr>
              <w:spacing w:line="264" w:lineRule="auto"/>
              <w:jc w:val="center"/>
              <w:rPr>
                <w:iCs/>
              </w:rPr>
            </w:pPr>
            <w:r w:rsidRPr="005B7118">
              <w:rPr>
                <w:iCs/>
              </w:rPr>
              <w:t>февраль-март 2024 г.</w:t>
            </w:r>
          </w:p>
          <w:p w:rsidR="00D620C3" w:rsidRPr="005B7118" w:rsidRDefault="007A0404" w:rsidP="00CC71D3">
            <w:pPr>
              <w:spacing w:line="264" w:lineRule="auto"/>
              <w:jc w:val="center"/>
              <w:rPr>
                <w:bCs/>
              </w:rPr>
            </w:pPr>
            <w:r w:rsidRPr="005B7118">
              <w:rPr>
                <w:iCs/>
              </w:rPr>
              <w:t>(в рамках проведения проверки бюджетной отчетности за 2023 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A61A42" w:rsidRPr="00A61A42" w:rsidRDefault="00A61A42" w:rsidP="00A61A42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D620C3" w:rsidRPr="001B1666" w:rsidRDefault="00A61A42" w:rsidP="00A61A42">
            <w:pPr>
              <w:spacing w:line="264" w:lineRule="auto"/>
              <w:jc w:val="center"/>
              <w:rPr>
                <w:bCs/>
              </w:rPr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2" w:rsidRDefault="00A61A42" w:rsidP="00701BCB"/>
          <w:p w:rsidR="00D620C3" w:rsidRPr="00A61A42" w:rsidRDefault="00A61A42" w:rsidP="00701BCB">
            <w:r w:rsidRPr="00A61A42">
              <w:t>Письмо КСП КК</w:t>
            </w:r>
          </w:p>
        </w:tc>
      </w:tr>
      <w:tr w:rsidR="00AF2384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255521">
            <w:pPr>
              <w:spacing w:line="264" w:lineRule="auto"/>
              <w:jc w:val="center"/>
            </w:pPr>
            <w:r>
              <w:t>2.1.4.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0" w:rsidRPr="001B2C90" w:rsidRDefault="00AF2384" w:rsidP="00912F00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>Проверка соблюдения законности, эффективности и результативности использования бюджетных средств, выделенных в 2023 году на реализацию мероприятий в рамках национальн</w:t>
            </w:r>
            <w:r w:rsidR="005150FB" w:rsidRPr="001B2C90">
              <w:rPr>
                <w:iCs/>
              </w:rPr>
              <w:t>ого</w:t>
            </w:r>
            <w:r w:rsidRPr="001B2C90">
              <w:rPr>
                <w:iCs/>
              </w:rPr>
              <w:t xml:space="preserve"> проект</w:t>
            </w:r>
            <w:r w:rsidR="005150FB" w:rsidRPr="001B2C90">
              <w:rPr>
                <w:iCs/>
              </w:rPr>
              <w:t>а</w:t>
            </w:r>
            <w:r w:rsidR="003D129C" w:rsidRPr="001B2C90">
              <w:rPr>
                <w:iCs/>
              </w:rPr>
              <w:t xml:space="preserve">, в том числе аудит в сфере </w:t>
            </w:r>
            <w:r w:rsidR="008169A8" w:rsidRPr="001B2C90">
              <w:rPr>
                <w:iCs/>
              </w:rPr>
              <w:t>закупок</w:t>
            </w:r>
            <w:r w:rsidR="00912F00" w:rsidRPr="001B2C90">
              <w:rPr>
                <w:iCs/>
              </w:rPr>
              <w:t>:</w:t>
            </w:r>
            <w:r w:rsidRPr="001B2C90">
              <w:rPr>
                <w:iCs/>
              </w:rPr>
              <w:t xml:space="preserve"> </w:t>
            </w:r>
          </w:p>
          <w:p w:rsidR="00AF2384" w:rsidRPr="001B2C90" w:rsidRDefault="00912F00" w:rsidP="005150FB">
            <w:pPr>
              <w:spacing w:line="264" w:lineRule="auto"/>
              <w:jc w:val="both"/>
              <w:rPr>
                <w:iCs/>
              </w:rPr>
            </w:pPr>
            <w:r w:rsidRPr="001B2C90">
              <w:rPr>
                <w:iCs/>
              </w:rPr>
              <w:t xml:space="preserve">- </w:t>
            </w:r>
            <w:r w:rsidR="005150FB" w:rsidRPr="001B2C90">
              <w:rPr>
                <w:iCs/>
              </w:rPr>
              <w:t>«Ремонт спортивного зала в рамках национального проекта «Образование» (региональный проект «Успех каждого ребенка»)» м</w:t>
            </w:r>
            <w:r w:rsidR="00D055E8" w:rsidRPr="001B2C90">
              <w:rPr>
                <w:iCs/>
              </w:rPr>
              <w:t>униципально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казенно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общеобразовательно</w:t>
            </w:r>
            <w:r w:rsidR="005150FB" w:rsidRPr="001B2C90">
              <w:rPr>
                <w:iCs/>
              </w:rPr>
              <w:t>го</w:t>
            </w:r>
            <w:r w:rsidR="00D055E8" w:rsidRPr="001B2C90">
              <w:rPr>
                <w:iCs/>
              </w:rPr>
              <w:t xml:space="preserve"> учреждени</w:t>
            </w:r>
            <w:r w:rsidR="005150FB" w:rsidRPr="001B2C90">
              <w:rPr>
                <w:iCs/>
              </w:rPr>
              <w:t>я</w:t>
            </w:r>
            <w:r w:rsidR="00D055E8" w:rsidRPr="001B2C90">
              <w:rPr>
                <w:iCs/>
              </w:rPr>
              <w:t xml:space="preserve"> средняя общеобразовательная школа № 18 </w:t>
            </w:r>
            <w:r w:rsidR="00457793" w:rsidRPr="001B2C90">
              <w:rPr>
                <w:iCs/>
              </w:rPr>
              <w:t xml:space="preserve">им. </w:t>
            </w:r>
            <w:r w:rsidR="00D055E8" w:rsidRPr="001B2C90">
              <w:rPr>
                <w:iCs/>
              </w:rPr>
              <w:t>М. И. К</w:t>
            </w:r>
            <w:r w:rsidR="00457793" w:rsidRPr="001B2C90">
              <w:rPr>
                <w:iCs/>
              </w:rPr>
              <w:t>лепикова муниципального образования Усть-Лабинский район</w:t>
            </w:r>
            <w:r w:rsidR="005150FB" w:rsidRPr="001B2C90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5B7118" w:rsidRPr="001B2C90" w:rsidRDefault="005B7118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143A17" w:rsidRPr="001B2C90" w:rsidRDefault="00974356" w:rsidP="00143A17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2-3</w:t>
            </w:r>
            <w:r w:rsidR="00143A17" w:rsidRPr="001B2C90">
              <w:rPr>
                <w:iCs/>
              </w:rPr>
              <w:t xml:space="preserve"> кв. 2024 г.</w:t>
            </w:r>
          </w:p>
          <w:p w:rsidR="00143A17" w:rsidRPr="001B2C90" w:rsidRDefault="00143A17" w:rsidP="00143A17">
            <w:pPr>
              <w:spacing w:line="264" w:lineRule="auto"/>
              <w:jc w:val="center"/>
              <w:rPr>
                <w:iCs/>
              </w:rPr>
            </w:pPr>
          </w:p>
          <w:p w:rsidR="00AF2384" w:rsidRPr="001B2C90" w:rsidRDefault="00AF2384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  <w:p w:rsidR="00143A17" w:rsidRPr="001B2C90" w:rsidRDefault="00143A17" w:rsidP="00A61A42">
            <w:pPr>
              <w:spacing w:line="264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FB" w:rsidRDefault="005150FB" w:rsidP="00147737">
            <w:pPr>
              <w:suppressAutoHyphens w:val="0"/>
              <w:jc w:val="center"/>
            </w:pP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п. 4 ч. 2 ст. 9</w:t>
            </w:r>
          </w:p>
          <w:p w:rsidR="00147737" w:rsidRPr="00147737" w:rsidRDefault="00147737" w:rsidP="00147737">
            <w:pPr>
              <w:suppressAutoHyphens w:val="0"/>
              <w:jc w:val="center"/>
            </w:pPr>
            <w:r w:rsidRPr="00147737">
              <w:t>Закона № 6-ФЗ,</w:t>
            </w:r>
          </w:p>
          <w:p w:rsidR="00AF2384" w:rsidRPr="00A61A42" w:rsidRDefault="008E1D32" w:rsidP="00147737">
            <w:pPr>
              <w:spacing w:line="264" w:lineRule="auto"/>
              <w:jc w:val="center"/>
            </w:pPr>
            <w:r>
              <w:t>ст</w:t>
            </w:r>
            <w:r w:rsidR="00147737" w:rsidRPr="00147737">
              <w:t>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84" w:rsidRDefault="00AF2384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/>
          <w:p w:rsidR="00147737" w:rsidRDefault="00147737" w:rsidP="00701BCB">
            <w:r>
              <w:t>Предложение главы МО</w:t>
            </w:r>
            <w:r w:rsidR="005150FB">
              <w:t xml:space="preserve">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030824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030824">
              <w:rPr>
                <w:iCs/>
              </w:rPr>
              <w:t>3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030824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D170BF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both"/>
            </w:pPr>
            <w:r w:rsidRPr="00D170BF">
              <w:t>Проверка отдельных вопросов финансово-хозяйственной деятельности бюджетных и автономных учреждений городского и сельских поселений за 202</w:t>
            </w:r>
            <w:r w:rsidR="00030824" w:rsidRPr="00D170BF">
              <w:t>3</w:t>
            </w:r>
            <w:r w:rsidR="006504CF" w:rsidRPr="00D170BF">
              <w:t> </w:t>
            </w:r>
            <w:r w:rsidRPr="00D170BF">
              <w:t>год</w:t>
            </w:r>
            <w:r w:rsidR="00EA1F5C" w:rsidRPr="00D170BF">
              <w:t>, в том числе аудит в сфере закупок</w:t>
            </w:r>
            <w:r w:rsidRPr="00D170BF">
              <w:t>:</w:t>
            </w:r>
          </w:p>
          <w:p w:rsidR="008F1EFD" w:rsidRPr="00D170BF" w:rsidRDefault="00701BCB" w:rsidP="008F1EFD">
            <w:pPr>
              <w:spacing w:line="252" w:lineRule="auto"/>
              <w:jc w:val="both"/>
            </w:pPr>
            <w:r w:rsidRPr="00D170BF">
              <w:t xml:space="preserve">- Муниципальное бюджетное учреждение </w:t>
            </w:r>
            <w:r w:rsidR="00EA1F5C" w:rsidRPr="00D170BF">
              <w:t xml:space="preserve">спорта </w:t>
            </w:r>
            <w:r w:rsidRPr="00D170BF">
              <w:t>«</w:t>
            </w:r>
            <w:r w:rsidR="00EA1F5C" w:rsidRPr="00D170BF">
              <w:t>Усть-Лабинский городской спортивный центр «Кубань»</w:t>
            </w:r>
            <w:r w:rsidR="008F1EFD" w:rsidRPr="00D170BF">
              <w:t xml:space="preserve"> Усть-Л</w:t>
            </w:r>
            <w:r w:rsidRPr="00D170BF">
              <w:t>абинского городского п</w:t>
            </w:r>
            <w:r w:rsidR="00884080" w:rsidRPr="00D170BF">
              <w:t>оселения Усть-Лабинского района;</w:t>
            </w:r>
          </w:p>
          <w:p w:rsidR="00811DF3" w:rsidRPr="00D170BF" w:rsidRDefault="00811DF3" w:rsidP="004A37A9">
            <w:pPr>
              <w:spacing w:line="252" w:lineRule="auto"/>
              <w:jc w:val="both"/>
            </w:pPr>
            <w:r w:rsidRPr="00D170BF">
              <w:t xml:space="preserve">- </w:t>
            </w:r>
            <w:r w:rsidR="004A37A9" w:rsidRPr="00D170BF">
              <w:t>Муниципальное бюджетное учреждение культуры «Культурно-досуговый центр «Ладожский» Ладожского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255521">
            <w:pPr>
              <w:spacing w:line="252" w:lineRule="auto"/>
              <w:jc w:val="center"/>
            </w:pPr>
          </w:p>
          <w:p w:rsidR="00701BCB" w:rsidRPr="00D170BF" w:rsidRDefault="00701BCB" w:rsidP="006175CC">
            <w:pPr>
              <w:spacing w:line="252" w:lineRule="auto"/>
              <w:jc w:val="center"/>
            </w:pPr>
            <w:r w:rsidRPr="00D170BF">
              <w:t>3-4 кв. 202</w:t>
            </w:r>
            <w:r w:rsidR="006175CC" w:rsidRPr="00D170BF">
              <w:t>4</w:t>
            </w:r>
            <w:r w:rsidRPr="00D170BF">
              <w:t xml:space="preserve"> г.</w:t>
            </w: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301DB2" w:rsidRPr="00D170BF" w:rsidRDefault="00301DB2" w:rsidP="006175CC">
            <w:pPr>
              <w:spacing w:line="252" w:lineRule="auto"/>
              <w:jc w:val="center"/>
            </w:pPr>
          </w:p>
          <w:p w:rsidR="004A37A9" w:rsidRPr="00D170BF" w:rsidRDefault="00D2770F" w:rsidP="004A37A9">
            <w:pPr>
              <w:spacing w:line="252" w:lineRule="auto"/>
              <w:jc w:val="center"/>
            </w:pPr>
            <w:r>
              <w:t>2 </w:t>
            </w:r>
            <w:r w:rsidR="004A37A9" w:rsidRPr="00D170BF">
              <w:t>кв. 2024 г.</w:t>
            </w:r>
          </w:p>
          <w:p w:rsidR="004A37A9" w:rsidRPr="00D170BF" w:rsidRDefault="004A37A9" w:rsidP="006175CC">
            <w:pPr>
              <w:spacing w:line="25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ст. 267.1 БК РФ,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п. 4 ч. 2 ст. 9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Закона № 6-ФЗ,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ст. 8 Положения о КСП,</w:t>
            </w:r>
          </w:p>
          <w:p w:rsidR="00701BCB" w:rsidRPr="00D170BF" w:rsidRDefault="00701BCB" w:rsidP="00255521">
            <w:pPr>
              <w:spacing w:line="252" w:lineRule="auto"/>
              <w:jc w:val="center"/>
            </w:pPr>
            <w:r w:rsidRPr="00D170BF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D170BF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D170BF" w:rsidRDefault="00D170BF" w:rsidP="008F1EFD">
            <w:pPr>
              <w:spacing w:line="252" w:lineRule="auto"/>
              <w:rPr>
                <w:bCs/>
              </w:rPr>
            </w:pPr>
          </w:p>
          <w:p w:rsidR="00701BCB" w:rsidRPr="00D170BF" w:rsidRDefault="00701BCB" w:rsidP="008F1EFD">
            <w:pPr>
              <w:spacing w:line="252" w:lineRule="auto"/>
              <w:rPr>
                <w:bCs/>
              </w:rPr>
            </w:pPr>
            <w:r w:rsidRPr="00D170BF">
              <w:rPr>
                <w:bCs/>
              </w:rPr>
              <w:t xml:space="preserve">Предложение главы </w:t>
            </w:r>
            <w:r w:rsidR="008F1EFD" w:rsidRPr="00D170BF">
              <w:rPr>
                <w:bCs/>
              </w:rPr>
              <w:t>городского</w:t>
            </w:r>
            <w:r w:rsidRPr="00D170BF">
              <w:rPr>
                <w:bCs/>
              </w:rPr>
              <w:t xml:space="preserve"> поселения</w:t>
            </w:r>
          </w:p>
          <w:p w:rsidR="00AD6FEC" w:rsidRPr="00703FC1" w:rsidRDefault="00AD6FEC" w:rsidP="00D170BF">
            <w:pPr>
              <w:rPr>
                <w:bCs/>
              </w:rPr>
            </w:pPr>
            <w:r w:rsidRPr="00D170BF">
              <w:rPr>
                <w:bCs/>
              </w:rPr>
              <w:t>Предложения глав сельских поселений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301DB2">
              <w:t>3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827885" w:rsidRPr="00AD6FEC" w:rsidRDefault="00701BCB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>- Муниципальное казенное учреждение «Культурно-досуговый центр «</w:t>
            </w:r>
            <w:r w:rsidR="00301DB2" w:rsidRPr="00AD6FEC">
              <w:t>Надежда</w:t>
            </w:r>
            <w:r w:rsidRPr="00AD6FEC">
              <w:t xml:space="preserve">» </w:t>
            </w:r>
            <w:r w:rsidR="00301DB2" w:rsidRPr="00AD6FEC">
              <w:t>Ленинского</w:t>
            </w:r>
            <w:r w:rsidRPr="00AD6FEC">
              <w:t xml:space="preserve"> сельского поселения Усть-Лабинского района;</w:t>
            </w:r>
            <w:r w:rsidR="00301DB2" w:rsidRPr="00AD6FE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27885" w:rsidRPr="00AD6FEC" w:rsidRDefault="004A37A9" w:rsidP="00701BCB">
            <w:pPr>
              <w:spacing w:line="233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6FEC">
              <w:t xml:space="preserve">- </w:t>
            </w:r>
            <w:r w:rsidR="00827885" w:rsidRPr="00AD6FEC">
              <w:t xml:space="preserve">Муниципальное казенное учреждение </w:t>
            </w:r>
            <w:r w:rsidR="00811DF3" w:rsidRPr="00AD6FEC">
              <w:t xml:space="preserve">культуры </w:t>
            </w:r>
            <w:r w:rsidR="00827885" w:rsidRPr="00AD6FEC">
              <w:t>«Культурно-досуговый центр «Тенгинский» Тенгинского сельского поселения Усть-Лабинского района;</w:t>
            </w:r>
          </w:p>
          <w:p w:rsidR="00701BCB" w:rsidRPr="00AD6FEC" w:rsidRDefault="00DD239A" w:rsidP="00701BCB">
            <w:pPr>
              <w:spacing w:line="233" w:lineRule="auto"/>
              <w:jc w:val="both"/>
            </w:pPr>
            <w:r>
              <w:t xml:space="preserve">- </w:t>
            </w:r>
            <w:r w:rsidR="00701BCB" w:rsidRPr="00AD6FEC">
              <w:t>Муниципальное казенное учреждение «</w:t>
            </w:r>
            <w:r w:rsidR="006B7A0D" w:rsidRPr="00AD6FEC">
              <w:t>Спортивный центр «</w:t>
            </w:r>
            <w:r w:rsidR="004A37A9" w:rsidRPr="00AD6FEC">
              <w:t>Олимп</w:t>
            </w:r>
            <w:r w:rsidR="00701BCB" w:rsidRPr="00AD6FEC">
              <w:t xml:space="preserve">» </w:t>
            </w:r>
            <w:r w:rsidR="004A37A9" w:rsidRPr="00AD6FEC">
              <w:t>Новолабинского</w:t>
            </w:r>
            <w:r w:rsidR="00701BCB" w:rsidRPr="00AD6FEC">
              <w:t xml:space="preserve"> сельского поселения Усть-Лабинского района;</w:t>
            </w:r>
          </w:p>
          <w:p w:rsidR="00091CED" w:rsidRPr="001B1666" w:rsidRDefault="00701BCB" w:rsidP="0047768B">
            <w:pPr>
              <w:spacing w:line="233" w:lineRule="auto"/>
              <w:jc w:val="both"/>
              <w:rPr>
                <w:bCs/>
              </w:rPr>
            </w:pPr>
            <w:r w:rsidRPr="00AD6FEC">
              <w:t xml:space="preserve">- Муниципальное казенное учреждение </w:t>
            </w:r>
            <w:r w:rsidR="006C0361" w:rsidRPr="00AD6FEC">
              <w:t>«</w:t>
            </w:r>
            <w:r w:rsidR="00174CFF" w:rsidRPr="00AD6FEC">
              <w:t>Восточное</w:t>
            </w:r>
            <w:r w:rsidR="006C0361" w:rsidRPr="00AD6FEC">
              <w:t xml:space="preserve">» </w:t>
            </w:r>
            <w:r w:rsidR="00174CFF" w:rsidRPr="00AD6FEC">
              <w:t>Восточного</w:t>
            </w:r>
            <w:r w:rsidR="006C0361" w:rsidRPr="00AD6FEC">
              <w:t xml:space="preserve"> сельского п</w:t>
            </w:r>
            <w:r w:rsidR="0047768B" w:rsidRPr="00AD6FEC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301DB2">
              <w:t>4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301DB2">
              <w:t>4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4A37A9" w:rsidP="00701BCB">
            <w:pPr>
              <w:spacing w:line="233" w:lineRule="auto"/>
              <w:jc w:val="center"/>
            </w:pPr>
            <w:r>
              <w:t>2-3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47768B" w:rsidP="00701BCB">
            <w:pPr>
              <w:spacing w:line="233" w:lineRule="auto"/>
              <w:jc w:val="center"/>
            </w:pPr>
            <w:r>
              <w:t>3</w:t>
            </w:r>
            <w:r w:rsidR="00701BCB" w:rsidRPr="001B1666">
              <w:t>-</w:t>
            </w:r>
            <w:r>
              <w:t>4</w:t>
            </w:r>
            <w:r w:rsidR="00701BCB" w:rsidRPr="001B1666">
              <w:t xml:space="preserve"> кв. 202</w:t>
            </w:r>
            <w:r w:rsidR="00301DB2">
              <w:t>4</w:t>
            </w:r>
            <w:r w:rsidR="00701BCB" w:rsidRPr="001B1666">
              <w:t xml:space="preserve"> г.</w:t>
            </w:r>
          </w:p>
          <w:p w:rsidR="00091CED" w:rsidRPr="001B1666" w:rsidRDefault="00091CED" w:rsidP="00301DB2">
            <w:pPr>
              <w:spacing w:line="233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8B2740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Pr="001B1666" w:rsidRDefault="008B2740" w:rsidP="00701BCB">
            <w:pPr>
              <w:jc w:val="center"/>
              <w:rPr>
                <w:bCs/>
              </w:rPr>
            </w:pPr>
            <w:r>
              <w:rPr>
                <w:bCs/>
              </w:rPr>
              <w:t>2.2.4.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Pr="001B1666" w:rsidRDefault="004B62B7" w:rsidP="003A2C34">
            <w:pPr>
              <w:spacing w:line="264" w:lineRule="auto"/>
              <w:jc w:val="both"/>
            </w:pPr>
            <w:r w:rsidRPr="001B2C90">
              <w:t>Проверка соблюдения законности, эффективности и результативности использования бюджетных средств</w:t>
            </w:r>
            <w:r w:rsidR="005D7852" w:rsidRPr="001B2C90">
              <w:t xml:space="preserve"> Усть-Лабинского Городского поселения</w:t>
            </w:r>
            <w:r w:rsidRPr="001B2C90">
              <w:t>, выделенных в 2023 году на реализацию мероприяти</w:t>
            </w:r>
            <w:r w:rsidR="005D7852" w:rsidRPr="001B2C90">
              <w:t>й</w:t>
            </w:r>
            <w:r w:rsidR="00A93B58" w:rsidRPr="001B2C90">
              <w:t>:</w:t>
            </w:r>
            <w:r w:rsidR="005D7852" w:rsidRPr="001B2C90">
              <w:t xml:space="preserve">                    </w:t>
            </w:r>
            <w:r w:rsidR="00A93B58" w:rsidRPr="001B2C90">
              <w:t xml:space="preserve">         - </w:t>
            </w:r>
            <w:r w:rsidRPr="001B2C90">
              <w:rPr>
                <w:iCs/>
              </w:rPr>
              <w:t xml:space="preserve">«Благоустройство общественной территории по ул. Ленина от ул. Красной до ул. Вокзальная (четная сторона) в г. Усть-Лабинске» </w:t>
            </w:r>
            <w:r w:rsidRPr="001B2C90">
              <w:t>в рамках регионального проекта «Формирование комфортной городской среды» на территории Краснодарского края</w:t>
            </w:r>
            <w:r w:rsidR="00A93B58" w:rsidRPr="001B2C90">
              <w:t xml:space="preserve">, </w:t>
            </w:r>
            <w:r w:rsidR="008B2740" w:rsidRPr="001B2C90">
              <w:rPr>
                <w:iCs/>
              </w:rPr>
              <w:t>в том числе аудит в сфере закупок</w:t>
            </w:r>
            <w:r w:rsidR="003A2C34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40" w:rsidRDefault="008B2740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323708" w:rsidRDefault="00323708" w:rsidP="00701BCB">
            <w:pPr>
              <w:jc w:val="center"/>
            </w:pPr>
            <w:r>
              <w:t>3-4 кв. 2024 г.</w:t>
            </w:r>
          </w:p>
          <w:p w:rsidR="00323708" w:rsidRDefault="00323708" w:rsidP="00701BCB">
            <w:pPr>
              <w:jc w:val="center"/>
            </w:pPr>
          </w:p>
          <w:p w:rsidR="00A93B58" w:rsidRDefault="00A93B58" w:rsidP="00701BCB">
            <w:pPr>
              <w:jc w:val="center"/>
            </w:pPr>
          </w:p>
          <w:p w:rsidR="00323708" w:rsidRPr="001B1666" w:rsidRDefault="00323708" w:rsidP="003A2C3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0" w:rsidRPr="001B1666" w:rsidRDefault="006873B0" w:rsidP="006873B0">
            <w:pPr>
              <w:jc w:val="center"/>
            </w:pPr>
            <w:r w:rsidRPr="001B1666">
              <w:t>ст. 267.1 БК РФ,</w:t>
            </w:r>
          </w:p>
          <w:p w:rsidR="006873B0" w:rsidRPr="001B1666" w:rsidRDefault="006873B0" w:rsidP="006873B0">
            <w:pPr>
              <w:jc w:val="center"/>
            </w:pPr>
            <w:r w:rsidRPr="001B1666">
              <w:t>ст. 9 Закона № 6-ФЗ,</w:t>
            </w:r>
          </w:p>
          <w:p w:rsidR="006873B0" w:rsidRPr="001B1666" w:rsidRDefault="006873B0" w:rsidP="006873B0">
            <w:pPr>
              <w:jc w:val="center"/>
            </w:pPr>
            <w:r w:rsidRPr="001B1666">
              <w:t>ст. 8 Положения о КСП,</w:t>
            </w:r>
          </w:p>
          <w:p w:rsidR="008B2740" w:rsidRPr="001B1666" w:rsidRDefault="006873B0" w:rsidP="006873B0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0" w:rsidRPr="001B1666" w:rsidRDefault="006873B0" w:rsidP="006873B0">
            <w:pPr>
              <w:rPr>
                <w:bCs/>
              </w:rPr>
            </w:pPr>
            <w:r w:rsidRPr="001B1666">
              <w:rPr>
                <w:bCs/>
              </w:rPr>
              <w:t>Предложени</w:t>
            </w:r>
            <w:r w:rsidR="000F2294">
              <w:rPr>
                <w:bCs/>
              </w:rPr>
              <w:t>е</w:t>
            </w:r>
            <w:r w:rsidRPr="001B1666">
              <w:rPr>
                <w:bCs/>
              </w:rPr>
              <w:t xml:space="preserve"> глав</w:t>
            </w:r>
            <w:r>
              <w:rPr>
                <w:bCs/>
              </w:rPr>
              <w:t>ы</w:t>
            </w:r>
            <w:r w:rsidRPr="001B1666">
              <w:rPr>
                <w:bCs/>
              </w:rPr>
              <w:t xml:space="preserve"> </w:t>
            </w:r>
            <w:r>
              <w:rPr>
                <w:bCs/>
              </w:rPr>
              <w:t>городского</w:t>
            </w:r>
            <w:r w:rsidRPr="001B1666">
              <w:rPr>
                <w:bCs/>
              </w:rPr>
              <w:t xml:space="preserve"> поселени</w:t>
            </w:r>
            <w:r>
              <w:rPr>
                <w:bCs/>
              </w:rPr>
              <w:t>я</w:t>
            </w:r>
          </w:p>
          <w:p w:rsidR="008B2740" w:rsidRPr="001B1666" w:rsidRDefault="008B2740" w:rsidP="00701BCB">
            <w:pPr>
              <w:rPr>
                <w:bCs/>
              </w:rPr>
            </w:pPr>
          </w:p>
        </w:tc>
      </w:tr>
      <w:tr w:rsidR="00A93B58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701BCB">
            <w:pPr>
              <w:jc w:val="center"/>
              <w:rPr>
                <w:bCs/>
              </w:rPr>
            </w:pPr>
            <w:r>
              <w:rPr>
                <w:bCs/>
              </w:rPr>
              <w:t>2.2.5.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8" w:rsidRPr="005B7118" w:rsidRDefault="00535228" w:rsidP="00535228">
            <w:pPr>
              <w:spacing w:line="264" w:lineRule="auto"/>
              <w:jc w:val="both"/>
              <w:rPr>
                <w:iCs/>
              </w:rPr>
            </w:pPr>
            <w:r w:rsidRPr="005B7118">
              <w:rPr>
                <w:iCs/>
              </w:rPr>
              <w:t xml:space="preserve">Проведение контрольных </w:t>
            </w:r>
            <w:r w:rsidR="001B2C90">
              <w:rPr>
                <w:iCs/>
              </w:rPr>
              <w:t xml:space="preserve">мероприятий </w:t>
            </w:r>
            <w:r w:rsidRPr="005B7118">
              <w:rPr>
                <w:iCs/>
              </w:rPr>
              <w:t>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 Усть-Лабинский район, обращений граждан и организаций:</w:t>
            </w:r>
          </w:p>
          <w:p w:rsidR="00A93B58" w:rsidRDefault="00535228" w:rsidP="00EC4CAE">
            <w:pPr>
              <w:spacing w:line="264" w:lineRule="auto"/>
              <w:jc w:val="both"/>
            </w:pPr>
            <w:r w:rsidRPr="005B7118">
              <w:rPr>
                <w:iCs/>
              </w:rPr>
              <w:t xml:space="preserve">- </w:t>
            </w:r>
            <w:r w:rsidRPr="00D170BF">
              <w:rPr>
                <w:iCs/>
              </w:rPr>
              <w:t>Анализ</w:t>
            </w:r>
            <w:r w:rsidRPr="005B7118">
              <w:rPr>
                <w:iCs/>
              </w:rPr>
              <w:t xml:space="preserve"> исполнения бюджетных полномочий главными админис</w:t>
            </w:r>
            <w:r w:rsidR="000238C1">
              <w:rPr>
                <w:iCs/>
              </w:rPr>
              <w:t>траторами доходов по управлению</w:t>
            </w:r>
            <w:r w:rsidRPr="005B7118">
              <w:rPr>
                <w:iCs/>
              </w:rPr>
              <w:t xml:space="preserve"> дебиторской задолженностью по доходам и снижению суммы просроченной дебиторской задолженности в бюджете </w:t>
            </w:r>
            <w:r w:rsidR="00EC4CAE" w:rsidRPr="005B7118">
              <w:rPr>
                <w:iCs/>
              </w:rPr>
              <w:t>городского и 14-ти сельских поселений</w:t>
            </w:r>
            <w:r w:rsidRPr="005B7118">
              <w:rPr>
                <w:iCs/>
              </w:rPr>
              <w:t xml:space="preserve"> Усть-Лабинск</w:t>
            </w:r>
            <w:r w:rsidR="00EC4CAE" w:rsidRPr="005B7118">
              <w:rPr>
                <w:iCs/>
              </w:rPr>
              <w:t>ого</w:t>
            </w:r>
            <w:r w:rsidRPr="005B7118">
              <w:rPr>
                <w:iCs/>
              </w:rPr>
              <w:t xml:space="preserve"> район</w:t>
            </w:r>
            <w:r w:rsidR="00EC4CAE" w:rsidRPr="005B7118">
              <w:rPr>
                <w:iCs/>
              </w:rPr>
              <w:t>а</w:t>
            </w:r>
            <w:r w:rsidRPr="005B7118">
              <w:rPr>
                <w:iCs/>
              </w:rPr>
              <w:t xml:space="preserve"> в 2023 году.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535228" w:rsidRDefault="00535228" w:rsidP="00701BCB">
            <w:pPr>
              <w:jc w:val="center"/>
            </w:pPr>
          </w:p>
          <w:p w:rsidR="001B2C90" w:rsidRDefault="001B2C90" w:rsidP="00701BCB">
            <w:pPr>
              <w:jc w:val="center"/>
            </w:pP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февраль-март 2024 г.</w:t>
            </w:r>
          </w:p>
          <w:p w:rsidR="00535228" w:rsidRPr="00A61A42" w:rsidRDefault="00535228" w:rsidP="00535228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(в рамках проведения проверки бюджетной отчетности за 2023 год)</w:t>
            </w:r>
          </w:p>
          <w:p w:rsidR="00535228" w:rsidRDefault="00535228" w:rsidP="00701BC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1B2C90" w:rsidRDefault="001B2C90" w:rsidP="006873B0">
            <w:pPr>
              <w:jc w:val="center"/>
            </w:pPr>
          </w:p>
          <w:p w:rsidR="00EC4CAE" w:rsidRDefault="00EC4CAE" w:rsidP="006873B0">
            <w:pPr>
              <w:jc w:val="center"/>
            </w:pP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18,</w:t>
            </w:r>
            <w:r w:rsidRPr="00A61A42">
              <w:rPr>
                <w:iCs/>
              </w:rPr>
              <w:t xml:space="preserve"> 19, </w:t>
            </w:r>
            <w:r w:rsidRPr="00A61A42">
              <w:t>п. 4, 5 ч. 2 ст. 9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Закона № 6-ФЗ,</w:t>
            </w:r>
          </w:p>
          <w:p w:rsidR="00EC4CAE" w:rsidRPr="00A61A42" w:rsidRDefault="00EC4CAE" w:rsidP="00EC4CAE">
            <w:pPr>
              <w:spacing w:line="264" w:lineRule="auto"/>
              <w:jc w:val="center"/>
            </w:pPr>
            <w:r w:rsidRPr="00A61A42">
              <w:t>ст. 8 Положения о КСП,</w:t>
            </w:r>
          </w:p>
          <w:p w:rsidR="00EC4CAE" w:rsidRPr="001B1666" w:rsidRDefault="00EC4CAE" w:rsidP="00EC4CAE">
            <w:pPr>
              <w:jc w:val="center"/>
            </w:pPr>
            <w:r w:rsidRPr="00A61A42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58" w:rsidRDefault="00A93B58" w:rsidP="006873B0">
            <w:pPr>
              <w:rPr>
                <w:bCs/>
              </w:rPr>
            </w:pPr>
          </w:p>
          <w:p w:rsidR="00EC4CAE" w:rsidRDefault="00EC4CAE" w:rsidP="006873B0">
            <w:pPr>
              <w:rPr>
                <w:bCs/>
              </w:rPr>
            </w:pPr>
          </w:p>
          <w:p w:rsidR="00EC4CAE" w:rsidRPr="001B1666" w:rsidRDefault="00EC4CAE" w:rsidP="006873B0">
            <w:pPr>
              <w:rPr>
                <w:bCs/>
              </w:rPr>
            </w:pPr>
            <w:r>
              <w:rPr>
                <w:bCs/>
              </w:rPr>
              <w:t>Письмо КСП КК</w:t>
            </w: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E6414">
        <w:trPr>
          <w:trHeight w:val="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A22" w:rsidRPr="001B1666" w:rsidRDefault="00701BCB" w:rsidP="00931DCC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3FC1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03FC1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5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65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D170BF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D170BF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D170BF">
              <w:rPr>
                <w:iCs/>
              </w:rPr>
              <w:t>Подготовка отчета о деятельности КСП за 202</w:t>
            </w:r>
            <w:r w:rsidR="00975606" w:rsidRPr="00D170BF">
              <w:rPr>
                <w:iCs/>
              </w:rPr>
              <w:t>3</w:t>
            </w:r>
            <w:r w:rsidRPr="00D170BF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D170BF" w:rsidRDefault="00581FC8" w:rsidP="00975606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t>2</w:t>
            </w:r>
            <w:r w:rsidR="00701BCB" w:rsidRPr="00D170BF">
              <w:rPr>
                <w:iCs/>
              </w:rPr>
              <w:t xml:space="preserve"> квартал 202</w:t>
            </w:r>
            <w:r w:rsidR="00975606" w:rsidRPr="00D170BF">
              <w:rPr>
                <w:iCs/>
              </w:rPr>
              <w:t>4</w:t>
            </w:r>
            <w:r w:rsidR="00701BCB" w:rsidRPr="00D170BF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D170BF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975606">
              <w:rPr>
                <w:iCs/>
              </w:rPr>
              <w:t>5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975606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975606">
              <w:rPr>
                <w:iCs/>
              </w:rPr>
              <w:t>4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38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5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931DCC">
        <w:trPr>
          <w:trHeight w:val="60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4A3381" w:rsidRDefault="004A3381">
      <w:pPr>
        <w:rPr>
          <w:sz w:val="28"/>
          <w:szCs w:val="28"/>
        </w:rPr>
      </w:pPr>
    </w:p>
    <w:p w:rsidR="00756FB9" w:rsidRDefault="00756FB9">
      <w:pPr>
        <w:rPr>
          <w:sz w:val="28"/>
          <w:szCs w:val="28"/>
        </w:rPr>
      </w:pPr>
    </w:p>
    <w:p w:rsidR="00DE125B" w:rsidRPr="001B1666" w:rsidRDefault="00C6352D" w:rsidP="00756FB9">
      <w:pPr>
        <w:ind w:left="1560"/>
        <w:rPr>
          <w:sz w:val="28"/>
          <w:szCs w:val="28"/>
        </w:rPr>
      </w:pPr>
      <w:r w:rsidRPr="001B1666">
        <w:rPr>
          <w:sz w:val="28"/>
          <w:szCs w:val="28"/>
        </w:rPr>
        <w:t>П</w:t>
      </w:r>
      <w:r w:rsidR="002F36BE" w:rsidRPr="001B1666">
        <w:rPr>
          <w:sz w:val="28"/>
          <w:szCs w:val="28"/>
        </w:rPr>
        <w:t>редседател</w:t>
      </w:r>
      <w:r w:rsidRPr="001B1666">
        <w:rPr>
          <w:sz w:val="28"/>
          <w:szCs w:val="28"/>
        </w:rPr>
        <w:t>ь</w:t>
      </w:r>
      <w:r w:rsidR="002F36BE"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</w:t>
      </w:r>
    </w:p>
    <w:p w:rsidR="00DE125B" w:rsidRDefault="002F36BE" w:rsidP="00756FB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                                                       </w:t>
      </w:r>
      <w:r w:rsidR="00537A22">
        <w:rPr>
          <w:sz w:val="28"/>
          <w:szCs w:val="28"/>
        </w:rPr>
        <w:t>Е.Н. Степанова</w:t>
      </w:r>
    </w:p>
    <w:sectPr w:rsidR="00DE125B" w:rsidSect="00DE125B">
      <w:footerReference w:type="default" r:id="rId8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FE" w:rsidRDefault="00991BFE" w:rsidP="00DE125B">
      <w:r>
        <w:separator/>
      </w:r>
    </w:p>
  </w:endnote>
  <w:endnote w:type="continuationSeparator" w:id="0">
    <w:p w:rsidR="00991BFE" w:rsidRDefault="00991BFE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782591"/>
    </w:sdtPr>
    <w:sdtEndPr/>
    <w:sdtContent>
      <w:p w:rsidR="00F04824" w:rsidRDefault="00F0482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16AC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04824" w:rsidRDefault="00F0482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FE" w:rsidRDefault="00991BFE" w:rsidP="00DE125B">
      <w:r>
        <w:separator/>
      </w:r>
    </w:p>
  </w:footnote>
  <w:footnote w:type="continuationSeparator" w:id="0">
    <w:p w:rsidR="00991BFE" w:rsidRDefault="00991BFE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01D5"/>
    <w:rsid w:val="00023083"/>
    <w:rsid w:val="0002356C"/>
    <w:rsid w:val="000238C1"/>
    <w:rsid w:val="00026688"/>
    <w:rsid w:val="00030824"/>
    <w:rsid w:val="00037DE7"/>
    <w:rsid w:val="0004366D"/>
    <w:rsid w:val="00050399"/>
    <w:rsid w:val="00066D27"/>
    <w:rsid w:val="00080B10"/>
    <w:rsid w:val="00083343"/>
    <w:rsid w:val="00083865"/>
    <w:rsid w:val="000859E1"/>
    <w:rsid w:val="00091CED"/>
    <w:rsid w:val="000B7382"/>
    <w:rsid w:val="000B756E"/>
    <w:rsid w:val="000E5898"/>
    <w:rsid w:val="000F2294"/>
    <w:rsid w:val="000F3952"/>
    <w:rsid w:val="00102666"/>
    <w:rsid w:val="00104342"/>
    <w:rsid w:val="00117A9C"/>
    <w:rsid w:val="00123445"/>
    <w:rsid w:val="00130F3B"/>
    <w:rsid w:val="001310BE"/>
    <w:rsid w:val="00143A17"/>
    <w:rsid w:val="00144B52"/>
    <w:rsid w:val="00145FBE"/>
    <w:rsid w:val="00147737"/>
    <w:rsid w:val="001575F0"/>
    <w:rsid w:val="001625C0"/>
    <w:rsid w:val="00174CFF"/>
    <w:rsid w:val="00184904"/>
    <w:rsid w:val="00185D77"/>
    <w:rsid w:val="00187526"/>
    <w:rsid w:val="0019097D"/>
    <w:rsid w:val="00195550"/>
    <w:rsid w:val="001B1666"/>
    <w:rsid w:val="001B2121"/>
    <w:rsid w:val="001B2C90"/>
    <w:rsid w:val="001B3900"/>
    <w:rsid w:val="001C5B0E"/>
    <w:rsid w:val="001D6A29"/>
    <w:rsid w:val="001E5CF8"/>
    <w:rsid w:val="001F5DD3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AC2"/>
    <w:rsid w:val="00290C00"/>
    <w:rsid w:val="00292133"/>
    <w:rsid w:val="002A1852"/>
    <w:rsid w:val="002A60DB"/>
    <w:rsid w:val="002A65F8"/>
    <w:rsid w:val="002B3D36"/>
    <w:rsid w:val="002B4B99"/>
    <w:rsid w:val="002C67CA"/>
    <w:rsid w:val="002C70BC"/>
    <w:rsid w:val="002D537E"/>
    <w:rsid w:val="002E58CD"/>
    <w:rsid w:val="002F162E"/>
    <w:rsid w:val="002F36BE"/>
    <w:rsid w:val="002F5EBB"/>
    <w:rsid w:val="00301DB2"/>
    <w:rsid w:val="003043A0"/>
    <w:rsid w:val="00305221"/>
    <w:rsid w:val="00316ACC"/>
    <w:rsid w:val="00323708"/>
    <w:rsid w:val="00330606"/>
    <w:rsid w:val="00337D08"/>
    <w:rsid w:val="00351277"/>
    <w:rsid w:val="00352D12"/>
    <w:rsid w:val="00354258"/>
    <w:rsid w:val="00355AF2"/>
    <w:rsid w:val="00363A00"/>
    <w:rsid w:val="00364C3A"/>
    <w:rsid w:val="003754D1"/>
    <w:rsid w:val="003849FE"/>
    <w:rsid w:val="00390166"/>
    <w:rsid w:val="003973C0"/>
    <w:rsid w:val="003A0CAC"/>
    <w:rsid w:val="003A21E9"/>
    <w:rsid w:val="003A2C34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C74F9"/>
    <w:rsid w:val="003D10CD"/>
    <w:rsid w:val="003D129C"/>
    <w:rsid w:val="003D4D0B"/>
    <w:rsid w:val="003D69B8"/>
    <w:rsid w:val="003E4D44"/>
    <w:rsid w:val="004018F1"/>
    <w:rsid w:val="00407634"/>
    <w:rsid w:val="00407B02"/>
    <w:rsid w:val="00424508"/>
    <w:rsid w:val="00435E54"/>
    <w:rsid w:val="00443B43"/>
    <w:rsid w:val="0045480A"/>
    <w:rsid w:val="00457793"/>
    <w:rsid w:val="004604C6"/>
    <w:rsid w:val="004636B3"/>
    <w:rsid w:val="004725F5"/>
    <w:rsid w:val="00473D81"/>
    <w:rsid w:val="00475117"/>
    <w:rsid w:val="004772C6"/>
    <w:rsid w:val="0047768B"/>
    <w:rsid w:val="00480DDE"/>
    <w:rsid w:val="00491522"/>
    <w:rsid w:val="00494F48"/>
    <w:rsid w:val="004A3381"/>
    <w:rsid w:val="004A37A9"/>
    <w:rsid w:val="004B4123"/>
    <w:rsid w:val="004B5042"/>
    <w:rsid w:val="004B62B7"/>
    <w:rsid w:val="004C47A6"/>
    <w:rsid w:val="004C5D8E"/>
    <w:rsid w:val="004E447D"/>
    <w:rsid w:val="004E6458"/>
    <w:rsid w:val="004F33F2"/>
    <w:rsid w:val="00507012"/>
    <w:rsid w:val="005150FB"/>
    <w:rsid w:val="00523C18"/>
    <w:rsid w:val="00535228"/>
    <w:rsid w:val="00537A22"/>
    <w:rsid w:val="00537E24"/>
    <w:rsid w:val="00545914"/>
    <w:rsid w:val="00545EE7"/>
    <w:rsid w:val="00566FCF"/>
    <w:rsid w:val="00575EAA"/>
    <w:rsid w:val="00581FC8"/>
    <w:rsid w:val="0058387E"/>
    <w:rsid w:val="00584EAE"/>
    <w:rsid w:val="005906CC"/>
    <w:rsid w:val="00596BF1"/>
    <w:rsid w:val="005A36CA"/>
    <w:rsid w:val="005B0C16"/>
    <w:rsid w:val="005B7118"/>
    <w:rsid w:val="005C5733"/>
    <w:rsid w:val="005C7767"/>
    <w:rsid w:val="005D6CB0"/>
    <w:rsid w:val="005D7852"/>
    <w:rsid w:val="005D7858"/>
    <w:rsid w:val="005E03A7"/>
    <w:rsid w:val="005E1BCC"/>
    <w:rsid w:val="005E2C27"/>
    <w:rsid w:val="005F19BE"/>
    <w:rsid w:val="005F2BDF"/>
    <w:rsid w:val="005F62B0"/>
    <w:rsid w:val="00603E8F"/>
    <w:rsid w:val="00605707"/>
    <w:rsid w:val="006143D2"/>
    <w:rsid w:val="006175CC"/>
    <w:rsid w:val="00633082"/>
    <w:rsid w:val="00637B0C"/>
    <w:rsid w:val="006406ED"/>
    <w:rsid w:val="006420E4"/>
    <w:rsid w:val="00644C3F"/>
    <w:rsid w:val="006478EB"/>
    <w:rsid w:val="006504CF"/>
    <w:rsid w:val="00652071"/>
    <w:rsid w:val="006643D6"/>
    <w:rsid w:val="00686F30"/>
    <w:rsid w:val="006873B0"/>
    <w:rsid w:val="006919FA"/>
    <w:rsid w:val="00695848"/>
    <w:rsid w:val="006A406D"/>
    <w:rsid w:val="006A5C2E"/>
    <w:rsid w:val="006B1C3F"/>
    <w:rsid w:val="006B3AD6"/>
    <w:rsid w:val="006B7A0D"/>
    <w:rsid w:val="006C0361"/>
    <w:rsid w:val="006D3E11"/>
    <w:rsid w:val="006E7B51"/>
    <w:rsid w:val="00701BCB"/>
    <w:rsid w:val="00703FC1"/>
    <w:rsid w:val="00704C3E"/>
    <w:rsid w:val="007066D5"/>
    <w:rsid w:val="00707BCA"/>
    <w:rsid w:val="0071154A"/>
    <w:rsid w:val="0072007E"/>
    <w:rsid w:val="00723133"/>
    <w:rsid w:val="00734281"/>
    <w:rsid w:val="00745D15"/>
    <w:rsid w:val="00756FB9"/>
    <w:rsid w:val="0076056C"/>
    <w:rsid w:val="0076431F"/>
    <w:rsid w:val="00773B1C"/>
    <w:rsid w:val="00776EAB"/>
    <w:rsid w:val="00780267"/>
    <w:rsid w:val="0078043F"/>
    <w:rsid w:val="00787488"/>
    <w:rsid w:val="00787805"/>
    <w:rsid w:val="00796482"/>
    <w:rsid w:val="007968CA"/>
    <w:rsid w:val="007A0404"/>
    <w:rsid w:val="007B09EF"/>
    <w:rsid w:val="007B748D"/>
    <w:rsid w:val="007D06D4"/>
    <w:rsid w:val="007D3BD3"/>
    <w:rsid w:val="007E06F1"/>
    <w:rsid w:val="007E1174"/>
    <w:rsid w:val="007E1908"/>
    <w:rsid w:val="007E6372"/>
    <w:rsid w:val="007E787C"/>
    <w:rsid w:val="00801C3F"/>
    <w:rsid w:val="0081084C"/>
    <w:rsid w:val="00811DF3"/>
    <w:rsid w:val="008169A8"/>
    <w:rsid w:val="008240C5"/>
    <w:rsid w:val="008265FD"/>
    <w:rsid w:val="00827885"/>
    <w:rsid w:val="008336C0"/>
    <w:rsid w:val="008355F8"/>
    <w:rsid w:val="00843B1F"/>
    <w:rsid w:val="0085112B"/>
    <w:rsid w:val="008576C6"/>
    <w:rsid w:val="008602C0"/>
    <w:rsid w:val="0086295B"/>
    <w:rsid w:val="00865AA2"/>
    <w:rsid w:val="00870555"/>
    <w:rsid w:val="008777FD"/>
    <w:rsid w:val="008823BA"/>
    <w:rsid w:val="00884080"/>
    <w:rsid w:val="008A5D33"/>
    <w:rsid w:val="008B189D"/>
    <w:rsid w:val="008B2740"/>
    <w:rsid w:val="008B6F62"/>
    <w:rsid w:val="008C3DC9"/>
    <w:rsid w:val="008D33D4"/>
    <w:rsid w:val="008E1BB8"/>
    <w:rsid w:val="008E1D32"/>
    <w:rsid w:val="008F0BB1"/>
    <w:rsid w:val="008F1EFD"/>
    <w:rsid w:val="008F525F"/>
    <w:rsid w:val="00912F00"/>
    <w:rsid w:val="0092285D"/>
    <w:rsid w:val="00931935"/>
    <w:rsid w:val="00931DCC"/>
    <w:rsid w:val="009404C2"/>
    <w:rsid w:val="00941569"/>
    <w:rsid w:val="00954E60"/>
    <w:rsid w:val="00964BF9"/>
    <w:rsid w:val="00966ECD"/>
    <w:rsid w:val="00974356"/>
    <w:rsid w:val="00975271"/>
    <w:rsid w:val="00975606"/>
    <w:rsid w:val="009817BA"/>
    <w:rsid w:val="00982D40"/>
    <w:rsid w:val="0098700E"/>
    <w:rsid w:val="0098742A"/>
    <w:rsid w:val="00991BFE"/>
    <w:rsid w:val="00996B55"/>
    <w:rsid w:val="009A4269"/>
    <w:rsid w:val="009C6343"/>
    <w:rsid w:val="009D1F85"/>
    <w:rsid w:val="009E6414"/>
    <w:rsid w:val="009F5437"/>
    <w:rsid w:val="009F62AB"/>
    <w:rsid w:val="00A119CD"/>
    <w:rsid w:val="00A17828"/>
    <w:rsid w:val="00A244B2"/>
    <w:rsid w:val="00A434AB"/>
    <w:rsid w:val="00A54E97"/>
    <w:rsid w:val="00A5650C"/>
    <w:rsid w:val="00A61A42"/>
    <w:rsid w:val="00A80E47"/>
    <w:rsid w:val="00A93B58"/>
    <w:rsid w:val="00A94329"/>
    <w:rsid w:val="00A948B9"/>
    <w:rsid w:val="00AA1F71"/>
    <w:rsid w:val="00AA261F"/>
    <w:rsid w:val="00AB6CF5"/>
    <w:rsid w:val="00AC1417"/>
    <w:rsid w:val="00AC6B9F"/>
    <w:rsid w:val="00AD6FEC"/>
    <w:rsid w:val="00AE2B39"/>
    <w:rsid w:val="00AE74C3"/>
    <w:rsid w:val="00AF2384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0325"/>
    <w:rsid w:val="00B717C7"/>
    <w:rsid w:val="00B72842"/>
    <w:rsid w:val="00B77A85"/>
    <w:rsid w:val="00B77D34"/>
    <w:rsid w:val="00B96F14"/>
    <w:rsid w:val="00BA4B20"/>
    <w:rsid w:val="00BA7B46"/>
    <w:rsid w:val="00BE195A"/>
    <w:rsid w:val="00BE7BB6"/>
    <w:rsid w:val="00BF34FA"/>
    <w:rsid w:val="00BF7F7D"/>
    <w:rsid w:val="00C03DB7"/>
    <w:rsid w:val="00C04D3E"/>
    <w:rsid w:val="00C07FE3"/>
    <w:rsid w:val="00C173C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494A"/>
    <w:rsid w:val="00C85120"/>
    <w:rsid w:val="00C86C47"/>
    <w:rsid w:val="00C87D1F"/>
    <w:rsid w:val="00CA7E4B"/>
    <w:rsid w:val="00CB2BDF"/>
    <w:rsid w:val="00CB5C89"/>
    <w:rsid w:val="00CB64FD"/>
    <w:rsid w:val="00CC71D3"/>
    <w:rsid w:val="00CD2C78"/>
    <w:rsid w:val="00CD3606"/>
    <w:rsid w:val="00CE02EE"/>
    <w:rsid w:val="00CE5949"/>
    <w:rsid w:val="00CE753D"/>
    <w:rsid w:val="00CF6BA8"/>
    <w:rsid w:val="00D055E8"/>
    <w:rsid w:val="00D13A60"/>
    <w:rsid w:val="00D170BF"/>
    <w:rsid w:val="00D2770F"/>
    <w:rsid w:val="00D34B47"/>
    <w:rsid w:val="00D35DCF"/>
    <w:rsid w:val="00D50358"/>
    <w:rsid w:val="00D620C3"/>
    <w:rsid w:val="00D762D0"/>
    <w:rsid w:val="00D82860"/>
    <w:rsid w:val="00D86626"/>
    <w:rsid w:val="00D87EAF"/>
    <w:rsid w:val="00DA3060"/>
    <w:rsid w:val="00DB11F1"/>
    <w:rsid w:val="00DB4BAC"/>
    <w:rsid w:val="00DB4E93"/>
    <w:rsid w:val="00DC1438"/>
    <w:rsid w:val="00DC60CE"/>
    <w:rsid w:val="00DD239A"/>
    <w:rsid w:val="00DE0CB9"/>
    <w:rsid w:val="00DE125B"/>
    <w:rsid w:val="00DF0717"/>
    <w:rsid w:val="00E04E2D"/>
    <w:rsid w:val="00E05F77"/>
    <w:rsid w:val="00E1039D"/>
    <w:rsid w:val="00E23F84"/>
    <w:rsid w:val="00E34C6A"/>
    <w:rsid w:val="00E50740"/>
    <w:rsid w:val="00E534F0"/>
    <w:rsid w:val="00E6142A"/>
    <w:rsid w:val="00E64A27"/>
    <w:rsid w:val="00E66CC8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C4CAE"/>
    <w:rsid w:val="00EC5332"/>
    <w:rsid w:val="00EC550B"/>
    <w:rsid w:val="00EC5D82"/>
    <w:rsid w:val="00EC7E43"/>
    <w:rsid w:val="00ED4FF3"/>
    <w:rsid w:val="00ED5206"/>
    <w:rsid w:val="00EE55C0"/>
    <w:rsid w:val="00EF1C7E"/>
    <w:rsid w:val="00F0303C"/>
    <w:rsid w:val="00F04824"/>
    <w:rsid w:val="00F06DC6"/>
    <w:rsid w:val="00F0793A"/>
    <w:rsid w:val="00F115A4"/>
    <w:rsid w:val="00F14D52"/>
    <w:rsid w:val="00F5629D"/>
    <w:rsid w:val="00F6309F"/>
    <w:rsid w:val="00F75D1D"/>
    <w:rsid w:val="00F773ED"/>
    <w:rsid w:val="00F90355"/>
    <w:rsid w:val="00F9496A"/>
    <w:rsid w:val="00FA66E5"/>
    <w:rsid w:val="00FC2F3E"/>
    <w:rsid w:val="00FC3B4B"/>
    <w:rsid w:val="00FC7150"/>
    <w:rsid w:val="00FE175C"/>
    <w:rsid w:val="00FE198C"/>
    <w:rsid w:val="00FE206D"/>
    <w:rsid w:val="00FF33A3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F9D8-E380-422C-977D-149CAD5E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2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13FA-45AB-497B-9BAB-0133600D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KSP</cp:lastModifiedBy>
  <cp:revision>7</cp:revision>
  <cp:lastPrinted>2024-05-17T13:32:00Z</cp:lastPrinted>
  <dcterms:created xsi:type="dcterms:W3CDTF">2024-05-17T12:28:00Z</dcterms:created>
  <dcterms:modified xsi:type="dcterms:W3CDTF">2024-05-17T13:36:00Z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