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613A">
        <w:rPr>
          <w:b/>
          <w:sz w:val="28"/>
          <w:szCs w:val="28"/>
        </w:rPr>
        <w:t>Информация</w:t>
      </w: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в </w:t>
      </w:r>
      <w:r w:rsidR="003A2885" w:rsidRPr="0047613A">
        <w:rPr>
          <w:bCs/>
          <w:iCs/>
          <w:sz w:val="28"/>
          <w:szCs w:val="28"/>
          <w:lang w:eastAsia="ar-SA"/>
        </w:rPr>
        <w:t xml:space="preserve">муниципальном   бюджетном </w:t>
      </w:r>
      <w:r w:rsidR="00D33E37" w:rsidRPr="0047613A">
        <w:rPr>
          <w:bCs/>
          <w:iCs/>
          <w:sz w:val="28"/>
          <w:szCs w:val="28"/>
          <w:lang w:eastAsia="ar-SA"/>
        </w:rPr>
        <w:t>учреждении дополнительного образования детская художественная школа города Усть-Лабинска</w:t>
      </w:r>
      <w:r w:rsidR="003A2885" w:rsidRPr="0047613A">
        <w:rPr>
          <w:bCs/>
          <w:iCs/>
          <w:sz w:val="28"/>
          <w:szCs w:val="28"/>
          <w:lang w:eastAsia="ar-SA"/>
        </w:rPr>
        <w:t xml:space="preserve"> </w:t>
      </w:r>
    </w:p>
    <w:p w:rsidR="003A2885" w:rsidRPr="0047613A" w:rsidRDefault="003A2885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bCs/>
          <w:iCs/>
          <w:sz w:val="28"/>
          <w:szCs w:val="28"/>
          <w:lang w:eastAsia="ar-SA"/>
        </w:rPr>
        <w:t>муниципального образования Усть-Лабинский район</w:t>
      </w:r>
    </w:p>
    <w:p w:rsidR="00367CE1" w:rsidRPr="0047613A" w:rsidRDefault="00367CE1" w:rsidP="00607291">
      <w:pPr>
        <w:jc w:val="center"/>
        <w:rPr>
          <w:b/>
          <w:sz w:val="28"/>
          <w:szCs w:val="28"/>
        </w:rPr>
      </w:pPr>
    </w:p>
    <w:p w:rsidR="003A2885" w:rsidRPr="001E0289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7"/>
          <w:szCs w:val="27"/>
          <w:lang w:eastAsia="ar-SA"/>
        </w:rPr>
      </w:pPr>
      <w:r w:rsidRPr="001E0289">
        <w:rPr>
          <w:sz w:val="27"/>
          <w:szCs w:val="27"/>
        </w:rPr>
        <w:t xml:space="preserve"> </w:t>
      </w:r>
      <w:proofErr w:type="gramStart"/>
      <w:r w:rsidRPr="001E0289">
        <w:rPr>
          <w:sz w:val="27"/>
          <w:szCs w:val="27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1E0289">
        <w:rPr>
          <w:sz w:val="27"/>
          <w:szCs w:val="27"/>
        </w:rPr>
        <w:t>20</w:t>
      </w:r>
      <w:r w:rsidRPr="001E0289">
        <w:rPr>
          <w:sz w:val="27"/>
          <w:szCs w:val="27"/>
        </w:rPr>
        <w:t xml:space="preserve"> год                           проведена </w:t>
      </w:r>
      <w:r w:rsidR="003A2885" w:rsidRPr="001E0289">
        <w:rPr>
          <w:bCs/>
          <w:iCs/>
          <w:sz w:val="27"/>
          <w:szCs w:val="27"/>
          <w:lang w:eastAsia="ar-SA"/>
        </w:rPr>
        <w:t xml:space="preserve">«Проверка отдельных вопросов финансово - хозяйственной деятельности  муниципального бюджетного </w:t>
      </w:r>
      <w:r w:rsidR="00D33E37" w:rsidRPr="001E0289">
        <w:rPr>
          <w:bCs/>
          <w:iCs/>
          <w:sz w:val="27"/>
          <w:szCs w:val="27"/>
          <w:lang w:eastAsia="ar-SA"/>
        </w:rPr>
        <w:t>учреждения дополнительного образования детская художественная школа города Усть-Лабинска</w:t>
      </w:r>
      <w:r w:rsidR="003A2885" w:rsidRPr="001E0289">
        <w:rPr>
          <w:bCs/>
          <w:iCs/>
          <w:sz w:val="27"/>
          <w:szCs w:val="27"/>
          <w:lang w:eastAsia="ar-SA"/>
        </w:rPr>
        <w:t xml:space="preserve"> муниципального образования Усть-Лабинский район за 2019 год</w:t>
      </w:r>
      <w:r w:rsidR="00026095" w:rsidRPr="001E0289">
        <w:rPr>
          <w:bCs/>
          <w:iCs/>
          <w:sz w:val="27"/>
          <w:szCs w:val="27"/>
          <w:lang w:eastAsia="ar-SA"/>
        </w:rPr>
        <w:t xml:space="preserve"> </w:t>
      </w:r>
      <w:r w:rsidR="00371493" w:rsidRPr="001E0289">
        <w:rPr>
          <w:bCs/>
          <w:iCs/>
          <w:sz w:val="27"/>
          <w:szCs w:val="27"/>
          <w:lang w:eastAsia="ar-SA"/>
        </w:rPr>
        <w:t>(</w:t>
      </w:r>
      <w:r w:rsidR="00026095" w:rsidRPr="001E0289">
        <w:rPr>
          <w:bCs/>
          <w:iCs/>
          <w:sz w:val="27"/>
          <w:szCs w:val="27"/>
          <w:lang w:eastAsia="ar-SA"/>
        </w:rPr>
        <w:t>далее –</w:t>
      </w:r>
      <w:r w:rsidR="00371493" w:rsidRPr="001E0289">
        <w:rPr>
          <w:bCs/>
          <w:iCs/>
          <w:sz w:val="27"/>
          <w:szCs w:val="27"/>
          <w:lang w:eastAsia="ar-SA"/>
        </w:rPr>
        <w:t xml:space="preserve"> </w:t>
      </w:r>
      <w:r w:rsidR="00026095" w:rsidRPr="001E0289">
        <w:rPr>
          <w:bCs/>
          <w:iCs/>
          <w:sz w:val="27"/>
          <w:szCs w:val="27"/>
          <w:lang w:eastAsia="ar-SA"/>
        </w:rPr>
        <w:t>Бюджетное учреждение)</w:t>
      </w:r>
      <w:r w:rsidR="003A2885" w:rsidRPr="001E0289">
        <w:rPr>
          <w:bCs/>
          <w:iCs/>
          <w:sz w:val="27"/>
          <w:szCs w:val="27"/>
          <w:lang w:eastAsia="ar-SA"/>
        </w:rPr>
        <w:t xml:space="preserve">, </w:t>
      </w:r>
      <w:r w:rsidR="003A2885" w:rsidRPr="001E0289">
        <w:rPr>
          <w:sz w:val="27"/>
          <w:szCs w:val="27"/>
        </w:rPr>
        <w:t>в том числе аудит в сфере закупок,</w:t>
      </w:r>
      <w:r w:rsidR="003A2885" w:rsidRPr="001E0289">
        <w:rPr>
          <w:sz w:val="27"/>
          <w:szCs w:val="27"/>
          <w:lang w:eastAsia="ar-SA"/>
        </w:rPr>
        <w:t xml:space="preserve"> </w:t>
      </w:r>
      <w:r w:rsidR="003A2885" w:rsidRPr="001E0289">
        <w:rPr>
          <w:bCs/>
          <w:iCs/>
          <w:sz w:val="27"/>
          <w:szCs w:val="27"/>
          <w:lang w:eastAsia="ar-SA"/>
        </w:rPr>
        <w:t xml:space="preserve">и </w:t>
      </w:r>
      <w:r w:rsidR="00D33E37" w:rsidRPr="001E0289">
        <w:rPr>
          <w:bCs/>
          <w:iCs/>
          <w:sz w:val="27"/>
          <w:szCs w:val="27"/>
          <w:lang w:eastAsia="ar-SA"/>
        </w:rPr>
        <w:t>отдела культуры</w:t>
      </w:r>
      <w:r w:rsidR="003A2885" w:rsidRPr="001E0289">
        <w:rPr>
          <w:bCs/>
          <w:iCs/>
          <w:sz w:val="27"/>
          <w:szCs w:val="27"/>
          <w:lang w:eastAsia="ar-SA"/>
        </w:rPr>
        <w:t xml:space="preserve"> администрации муниципального образования Усть-Лабинский район, как учредителя бюджетного учреждения».</w:t>
      </w:r>
      <w:proofErr w:type="gramEnd"/>
    </w:p>
    <w:p w:rsidR="00026095" w:rsidRPr="001E0289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0289">
        <w:rPr>
          <w:rFonts w:eastAsia="Calibri"/>
          <w:sz w:val="27"/>
          <w:szCs w:val="27"/>
          <w:lang w:eastAsia="en-US"/>
        </w:rPr>
        <w:t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Усть-Лабинский район.</w:t>
      </w:r>
    </w:p>
    <w:p w:rsidR="00A14826" w:rsidRPr="001E0289" w:rsidRDefault="00026095" w:rsidP="00026095">
      <w:pPr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          </w:t>
      </w:r>
      <w:r w:rsidR="00607291" w:rsidRPr="001E0289">
        <w:rPr>
          <w:sz w:val="27"/>
          <w:szCs w:val="27"/>
        </w:rPr>
        <w:t xml:space="preserve">В тоже время, </w:t>
      </w:r>
      <w:r w:rsidR="00371493" w:rsidRPr="001E0289">
        <w:rPr>
          <w:sz w:val="27"/>
          <w:szCs w:val="27"/>
        </w:rPr>
        <w:t>по</w:t>
      </w:r>
      <w:r w:rsidR="00607291" w:rsidRPr="001E0289">
        <w:rPr>
          <w:sz w:val="27"/>
          <w:szCs w:val="27"/>
        </w:rPr>
        <w:t xml:space="preserve"> результат</w:t>
      </w:r>
      <w:r w:rsidR="00371493" w:rsidRPr="001E0289">
        <w:rPr>
          <w:sz w:val="27"/>
          <w:szCs w:val="27"/>
        </w:rPr>
        <w:t>ам</w:t>
      </w:r>
      <w:r w:rsidR="00607291" w:rsidRPr="001E0289">
        <w:rPr>
          <w:sz w:val="27"/>
          <w:szCs w:val="27"/>
        </w:rPr>
        <w:t xml:space="preserve"> проведенной проверки выявлены </w:t>
      </w:r>
      <w:r w:rsidR="004E1065" w:rsidRPr="001E0289">
        <w:rPr>
          <w:sz w:val="27"/>
          <w:szCs w:val="27"/>
        </w:rPr>
        <w:t xml:space="preserve">отдельные </w:t>
      </w:r>
      <w:r w:rsidR="00607291" w:rsidRPr="001E0289">
        <w:rPr>
          <w:sz w:val="27"/>
          <w:szCs w:val="27"/>
        </w:rPr>
        <w:t xml:space="preserve"> нарушения</w:t>
      </w:r>
      <w:r w:rsidR="00A14826" w:rsidRPr="001E0289">
        <w:rPr>
          <w:sz w:val="27"/>
          <w:szCs w:val="27"/>
        </w:rPr>
        <w:t>:</w:t>
      </w:r>
    </w:p>
    <w:p w:rsidR="00A14826" w:rsidRPr="001E0289" w:rsidRDefault="00A14826" w:rsidP="00A14826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- </w:t>
      </w:r>
      <w:r w:rsidR="004E1065" w:rsidRPr="001E0289">
        <w:rPr>
          <w:sz w:val="27"/>
          <w:szCs w:val="27"/>
        </w:rPr>
        <w:t xml:space="preserve"> </w:t>
      </w:r>
      <w:r w:rsidRPr="001E0289">
        <w:rPr>
          <w:sz w:val="27"/>
          <w:szCs w:val="27"/>
        </w:rPr>
        <w:t>порядка ведения бухгалтерского учета, составления бухгалтерской отчетности, не повлиявшие на достоверность бухгалтерской отчетности в сумме 1 900,00 рублей;</w:t>
      </w:r>
    </w:p>
    <w:p w:rsidR="00A14826" w:rsidRPr="001E0289" w:rsidRDefault="00A14826" w:rsidP="00A14826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>- прочие нарушения и недостатки</w:t>
      </w:r>
      <w:r w:rsidR="00644B05" w:rsidRPr="001E0289">
        <w:rPr>
          <w:sz w:val="27"/>
          <w:szCs w:val="27"/>
        </w:rPr>
        <w:t xml:space="preserve"> приказов Министерства финансов Российской Федерации</w:t>
      </w:r>
      <w:r w:rsidR="00477C05" w:rsidRPr="001E0289">
        <w:rPr>
          <w:sz w:val="27"/>
          <w:szCs w:val="27"/>
        </w:rPr>
        <w:t xml:space="preserve"> от 28.07.2010 № 81н,  от 21.07.2011 № 86н, Федерального закона от 12.01.1996 № 7-ФЗ «О некоммерческих организациях»;</w:t>
      </w:r>
    </w:p>
    <w:p w:rsidR="00477C05" w:rsidRPr="001E0289" w:rsidRDefault="00477C05" w:rsidP="00A14826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>- нарушения по аудиту в сфере закупок на общую сумму 419 143,41рубля.</w:t>
      </w:r>
    </w:p>
    <w:p w:rsidR="00477C05" w:rsidRPr="001E0289" w:rsidRDefault="0041580A" w:rsidP="0041580A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В адрес объекта контроля внесено </w:t>
      </w:r>
      <w:r w:rsidR="00607291" w:rsidRPr="001E0289">
        <w:rPr>
          <w:sz w:val="27"/>
          <w:szCs w:val="27"/>
        </w:rPr>
        <w:t>Представлени</w:t>
      </w:r>
      <w:r w:rsidR="00456B49" w:rsidRPr="001E0289">
        <w:rPr>
          <w:sz w:val="27"/>
          <w:szCs w:val="27"/>
        </w:rPr>
        <w:t>е</w:t>
      </w:r>
      <w:r w:rsidR="00477C05" w:rsidRPr="001E0289">
        <w:rPr>
          <w:sz w:val="27"/>
          <w:szCs w:val="27"/>
        </w:rPr>
        <w:t xml:space="preserve">, по результатам рассмотрения которого </w:t>
      </w:r>
      <w:r w:rsidR="00766A70" w:rsidRPr="001E0289">
        <w:rPr>
          <w:sz w:val="27"/>
          <w:szCs w:val="27"/>
        </w:rPr>
        <w:t>Бюджетным учреждением проведено рабочее совещание, ответственным лицам указано на допущенные ими нарушения</w:t>
      </w:r>
      <w:r w:rsidRPr="001E0289">
        <w:rPr>
          <w:sz w:val="27"/>
          <w:szCs w:val="27"/>
        </w:rPr>
        <w:t xml:space="preserve">, а также на недопустимость их повторного совершения в дальнейшей работе, </w:t>
      </w:r>
      <w:r w:rsidR="00477C05" w:rsidRPr="001E0289">
        <w:rPr>
          <w:sz w:val="27"/>
          <w:szCs w:val="27"/>
        </w:rPr>
        <w:t>разработан план мероприятий по устранению выявленных нарушений и недостатков</w:t>
      </w:r>
      <w:r w:rsidRPr="001E0289">
        <w:rPr>
          <w:sz w:val="27"/>
          <w:szCs w:val="27"/>
        </w:rPr>
        <w:t>.</w:t>
      </w:r>
    </w:p>
    <w:p w:rsidR="00477C05" w:rsidRPr="001E0289" w:rsidRDefault="0041580A" w:rsidP="00607291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Представление, в части приведения Учетной </w:t>
      </w:r>
      <w:r w:rsidR="004E247A" w:rsidRPr="001E0289">
        <w:rPr>
          <w:sz w:val="27"/>
          <w:szCs w:val="27"/>
        </w:rPr>
        <w:t>политики Бюджетного учреждения на</w:t>
      </w:r>
      <w:r w:rsidRPr="001E0289">
        <w:rPr>
          <w:sz w:val="27"/>
          <w:szCs w:val="27"/>
        </w:rPr>
        <w:t xml:space="preserve"> соответствие с действующим законодательством</w:t>
      </w:r>
      <w:r w:rsidR="00B03171" w:rsidRPr="001E0289">
        <w:rPr>
          <w:sz w:val="27"/>
          <w:szCs w:val="27"/>
        </w:rPr>
        <w:t>,</w:t>
      </w:r>
      <w:r w:rsidRPr="001E0289">
        <w:rPr>
          <w:sz w:val="27"/>
          <w:szCs w:val="27"/>
        </w:rPr>
        <w:t xml:space="preserve"> остается на контроле до 20.12.2020 года.</w:t>
      </w:r>
    </w:p>
    <w:p w:rsidR="00477C05" w:rsidRPr="001E0289" w:rsidRDefault="00477C05" w:rsidP="00607291">
      <w:pPr>
        <w:ind w:firstLine="708"/>
        <w:jc w:val="both"/>
        <w:rPr>
          <w:sz w:val="27"/>
          <w:szCs w:val="27"/>
        </w:rPr>
      </w:pPr>
    </w:p>
    <w:p w:rsidR="00607291" w:rsidRPr="001E0289" w:rsidRDefault="00607291" w:rsidP="00607291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О </w:t>
      </w:r>
      <w:r w:rsidR="00C12D15" w:rsidRPr="001E0289">
        <w:rPr>
          <w:sz w:val="27"/>
          <w:szCs w:val="27"/>
        </w:rPr>
        <w:t xml:space="preserve">результатах </w:t>
      </w:r>
      <w:r w:rsidR="004E247A" w:rsidRPr="001E0289">
        <w:rPr>
          <w:sz w:val="27"/>
          <w:szCs w:val="27"/>
        </w:rPr>
        <w:t>контрольного мероприятия</w:t>
      </w:r>
      <w:r w:rsidRPr="001E0289">
        <w:rPr>
          <w:sz w:val="27"/>
          <w:szCs w:val="27"/>
        </w:rPr>
        <w:t xml:space="preserve"> проинформирован</w:t>
      </w:r>
      <w:r w:rsidR="00CF2BE4" w:rsidRPr="001E0289">
        <w:rPr>
          <w:sz w:val="27"/>
          <w:szCs w:val="27"/>
        </w:rPr>
        <w:t>ы</w:t>
      </w:r>
      <w:r w:rsidRPr="001E0289">
        <w:rPr>
          <w:sz w:val="27"/>
          <w:szCs w:val="27"/>
        </w:rPr>
        <w:t xml:space="preserve"> </w:t>
      </w:r>
      <w:r w:rsidR="00353E58" w:rsidRPr="001E0289">
        <w:rPr>
          <w:sz w:val="27"/>
          <w:szCs w:val="27"/>
        </w:rPr>
        <w:t xml:space="preserve">глава муниципального образования Усть-Лабинский район, </w:t>
      </w:r>
      <w:r w:rsidRPr="001E0289">
        <w:rPr>
          <w:sz w:val="27"/>
          <w:szCs w:val="27"/>
        </w:rPr>
        <w:t>Совет муниципального образования Усть-Лабинский район</w:t>
      </w:r>
      <w:r w:rsidR="00367CE1" w:rsidRPr="001E0289">
        <w:rPr>
          <w:sz w:val="27"/>
          <w:szCs w:val="27"/>
        </w:rPr>
        <w:t xml:space="preserve">, прокуратура </w:t>
      </w:r>
      <w:r w:rsidR="0043177F" w:rsidRPr="001E0289">
        <w:rPr>
          <w:sz w:val="27"/>
          <w:szCs w:val="27"/>
        </w:rPr>
        <w:t xml:space="preserve">                  </w:t>
      </w:r>
      <w:r w:rsidR="00367CE1" w:rsidRPr="001E0289">
        <w:rPr>
          <w:sz w:val="27"/>
          <w:szCs w:val="27"/>
        </w:rPr>
        <w:t>Усть-Лабинского района</w:t>
      </w:r>
      <w:r w:rsidRPr="001E0289">
        <w:rPr>
          <w:sz w:val="27"/>
          <w:szCs w:val="27"/>
        </w:rPr>
        <w:t xml:space="preserve">. </w:t>
      </w:r>
    </w:p>
    <w:p w:rsidR="000465A2" w:rsidRPr="001E0289" w:rsidRDefault="000465A2" w:rsidP="000465A2">
      <w:pPr>
        <w:ind w:left="284" w:right="-284"/>
        <w:jc w:val="both"/>
        <w:rPr>
          <w:sz w:val="27"/>
          <w:szCs w:val="27"/>
        </w:rPr>
      </w:pPr>
    </w:p>
    <w:sectPr w:rsidR="000465A2" w:rsidRPr="001E0289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0289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782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3180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3171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2020-11-17T05:22:00Z</cp:lastPrinted>
  <dcterms:created xsi:type="dcterms:W3CDTF">2023-02-01T05:43:00Z</dcterms:created>
  <dcterms:modified xsi:type="dcterms:W3CDTF">2023-02-01T05:43:00Z</dcterms:modified>
</cp:coreProperties>
</file>