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F57981">
        <w:rPr>
          <w:sz w:val="26"/>
          <w:szCs w:val="26"/>
        </w:rPr>
        <w:t>5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8D67DC">
        <w:rPr>
          <w:sz w:val="26"/>
          <w:szCs w:val="26"/>
        </w:rPr>
        <w:t>2</w:t>
      </w:r>
      <w:r w:rsidR="00F57981">
        <w:rPr>
          <w:sz w:val="26"/>
          <w:szCs w:val="26"/>
        </w:rPr>
        <w:t>9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F57981" w:rsidRPr="00F57981">
        <w:rPr>
          <w:b/>
        </w:rPr>
        <w:t>Бухтояров</w:t>
      </w:r>
      <w:r w:rsidR="00F57981">
        <w:rPr>
          <w:b/>
        </w:rPr>
        <w:t>а</w:t>
      </w:r>
      <w:r w:rsidR="00F57981" w:rsidRPr="00F57981">
        <w:rPr>
          <w:b/>
        </w:rPr>
        <w:t xml:space="preserve"> Олег</w:t>
      </w:r>
      <w:r w:rsidR="00F57981">
        <w:rPr>
          <w:b/>
        </w:rPr>
        <w:t>а</w:t>
      </w:r>
      <w:r w:rsidR="00F57981" w:rsidRPr="00F57981">
        <w:rPr>
          <w:b/>
        </w:rPr>
        <w:t xml:space="preserve"> Анатольевич</w:t>
      </w:r>
      <w:r w:rsidR="00F57981">
        <w:rPr>
          <w:b/>
        </w:rPr>
        <w:t>а</w:t>
      </w:r>
      <w:r w:rsidR="00F57981" w:rsidRPr="00F57981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F57981">
        <w:rPr>
          <w:b/>
          <w:szCs w:val="28"/>
        </w:rPr>
        <w:t>Двуб</w:t>
      </w:r>
      <w:r w:rsidR="000B6385" w:rsidRPr="000B6385">
        <w:rPr>
          <w:b/>
          <w:szCs w:val="28"/>
        </w:rPr>
        <w:t>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F57981" w:rsidRPr="00F57981">
        <w:rPr>
          <w:b/>
          <w:szCs w:val="28"/>
        </w:rPr>
        <w:t>Двубратско</w:t>
      </w:r>
      <w:r w:rsidR="00DB7C13" w:rsidRPr="00DB7C13">
        <w:rPr>
          <w:b/>
          <w:szCs w:val="28"/>
        </w:rPr>
        <w:t xml:space="preserve">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F57981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F57981" w:rsidRPr="00F57981">
        <w:rPr>
          <w:sz w:val="24"/>
          <w:szCs w:val="24"/>
        </w:rPr>
        <w:t>Бухтоярова О</w:t>
      </w:r>
      <w:r w:rsidR="00DB7C13" w:rsidRPr="00920349">
        <w:rPr>
          <w:sz w:val="24"/>
          <w:szCs w:val="24"/>
        </w:rPr>
        <w:t>.</w:t>
      </w:r>
      <w:r w:rsidR="000B6385">
        <w:rPr>
          <w:sz w:val="24"/>
          <w:szCs w:val="24"/>
        </w:rPr>
        <w:t>А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F57981">
        <w:rPr>
          <w:sz w:val="24"/>
          <w:szCs w:val="24"/>
        </w:rPr>
        <w:t>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F57981" w:rsidRPr="00F57981">
        <w:rPr>
          <w:sz w:val="24"/>
          <w:szCs w:val="24"/>
        </w:rPr>
        <w:t>Бухтоярова Олега Анатольевича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F57981">
        <w:rPr>
          <w:sz w:val="24"/>
          <w:szCs w:val="24"/>
        </w:rPr>
        <w:t>67</w:t>
      </w:r>
      <w:r w:rsidRPr="00C215D4">
        <w:rPr>
          <w:sz w:val="24"/>
          <w:szCs w:val="24"/>
        </w:rPr>
        <w:t xml:space="preserve"> года рождения, </w:t>
      </w:r>
      <w:r w:rsidR="00F57981">
        <w:rPr>
          <w:sz w:val="24"/>
          <w:szCs w:val="24"/>
        </w:rPr>
        <w:t>индивидуального предпринимателя</w:t>
      </w:r>
      <w:r w:rsidR="00B3257E" w:rsidRPr="00B3257E">
        <w:rPr>
          <w:sz w:val="24"/>
          <w:szCs w:val="24"/>
        </w:rPr>
        <w:t xml:space="preserve">, </w:t>
      </w:r>
      <w:r w:rsidR="00F57981" w:rsidRPr="00F57981">
        <w:rPr>
          <w:sz w:val="24"/>
          <w:szCs w:val="24"/>
        </w:rPr>
        <w:t>депутат</w:t>
      </w:r>
      <w:r w:rsidR="00F57981">
        <w:rPr>
          <w:sz w:val="24"/>
          <w:szCs w:val="24"/>
        </w:rPr>
        <w:t>а</w:t>
      </w:r>
      <w:r w:rsidR="00F57981" w:rsidRPr="00F57981">
        <w:rPr>
          <w:sz w:val="24"/>
          <w:szCs w:val="24"/>
        </w:rPr>
        <w:t xml:space="preserve"> Совета Двубратского сельского поселения Усть-Лабинского района </w:t>
      </w:r>
      <w:r w:rsidR="00F57981" w:rsidRPr="00F57981">
        <w:rPr>
          <w:sz w:val="24"/>
          <w:szCs w:val="24"/>
        </w:rPr>
        <w:t>четвертого созыв</w:t>
      </w:r>
      <w:r w:rsidR="00F57981">
        <w:rPr>
          <w:sz w:val="24"/>
          <w:szCs w:val="24"/>
        </w:rPr>
        <w:t>а</w:t>
      </w:r>
      <w:r w:rsidR="00F57981">
        <w:rPr>
          <w:sz w:val="24"/>
          <w:szCs w:val="24"/>
        </w:rPr>
        <w:t>,</w:t>
      </w:r>
      <w:r w:rsidR="00F57981" w:rsidRPr="00F57981">
        <w:rPr>
          <w:sz w:val="24"/>
          <w:szCs w:val="24"/>
        </w:rPr>
        <w:t xml:space="preserve"> осуществля</w:t>
      </w:r>
      <w:r w:rsidR="00F57981">
        <w:rPr>
          <w:sz w:val="24"/>
          <w:szCs w:val="24"/>
        </w:rPr>
        <w:t>ющего</w:t>
      </w:r>
      <w:r w:rsidR="00F57981" w:rsidRPr="00F57981">
        <w:rPr>
          <w:sz w:val="24"/>
          <w:szCs w:val="24"/>
        </w:rPr>
        <w:t xml:space="preserve"> свои полномочия на непостоянной основе</w:t>
      </w:r>
      <w:r w:rsidR="00F57981">
        <w:rPr>
          <w:sz w:val="24"/>
          <w:szCs w:val="24"/>
        </w:rPr>
        <w:t xml:space="preserve">, </w:t>
      </w:r>
      <w:r w:rsidRPr="00C215D4">
        <w:rPr>
          <w:sz w:val="24"/>
          <w:szCs w:val="24"/>
        </w:rPr>
        <w:t>выдвинут</w:t>
      </w:r>
      <w:r w:rsidR="00F57981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</w:t>
      </w:r>
      <w:r w:rsidR="00F57981">
        <w:rPr>
          <w:sz w:val="24"/>
          <w:szCs w:val="24"/>
        </w:rPr>
        <w:t xml:space="preserve">1, </w:t>
      </w:r>
      <w:r w:rsidR="00F57981" w:rsidRPr="00F57981">
        <w:rPr>
          <w:sz w:val="24"/>
          <w:szCs w:val="24"/>
        </w:rPr>
        <w:t>имелась судимость: ч. 2 ст. 264 УК РФ, погашена 21.11.2001</w:t>
      </w:r>
      <w:r w:rsidR="00F57981">
        <w:rPr>
          <w:sz w:val="24"/>
          <w:szCs w:val="24"/>
        </w:rPr>
        <w:t>г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F57981" w:rsidRPr="00F57981">
        <w:rPr>
          <w:sz w:val="24"/>
          <w:szCs w:val="24"/>
        </w:rPr>
        <w:t>Бухтояров</w:t>
      </w:r>
      <w:r w:rsidR="00F57981">
        <w:rPr>
          <w:sz w:val="24"/>
          <w:szCs w:val="24"/>
        </w:rPr>
        <w:t>у</w:t>
      </w:r>
      <w:r w:rsidR="00F57981" w:rsidRPr="00F57981">
        <w:rPr>
          <w:sz w:val="24"/>
          <w:szCs w:val="24"/>
        </w:rPr>
        <w:t xml:space="preserve"> О.А.</w:t>
      </w:r>
      <w:r w:rsidR="00F57981">
        <w:rPr>
          <w:sz w:val="24"/>
          <w:szCs w:val="24"/>
        </w:rPr>
        <w:t xml:space="preserve"> </w:t>
      </w:r>
      <w:bookmarkStart w:id="0" w:name="_GoBack"/>
      <w:bookmarkEnd w:id="0"/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3F" w:rsidRDefault="00A6613F" w:rsidP="00790F24">
      <w:pPr>
        <w:spacing w:after="0" w:line="240" w:lineRule="auto"/>
      </w:pPr>
      <w:r>
        <w:separator/>
      </w:r>
    </w:p>
  </w:endnote>
  <w:endnote w:type="continuationSeparator" w:id="0">
    <w:p w:rsidR="00A6613F" w:rsidRDefault="00A6613F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3F" w:rsidRDefault="00A6613F" w:rsidP="00790F24">
      <w:pPr>
        <w:spacing w:after="0" w:line="240" w:lineRule="auto"/>
      </w:pPr>
      <w:r>
        <w:separator/>
      </w:r>
    </w:p>
  </w:footnote>
  <w:footnote w:type="continuationSeparator" w:id="0">
    <w:p w:rsidR="00A6613F" w:rsidRDefault="00A6613F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4479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6613F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257E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57981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2024-07-19T14:46:00Z</cp:lastPrinted>
  <dcterms:created xsi:type="dcterms:W3CDTF">2024-07-19T14:57:00Z</dcterms:created>
  <dcterms:modified xsi:type="dcterms:W3CDTF">2024-07-19T14:57:00Z</dcterms:modified>
</cp:coreProperties>
</file>