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67" w:right="0" w:hanging="0"/>
        <w:jc w:val="center"/>
        <w:rPr/>
      </w:pPr>
      <w:r>
        <w:rPr>
          <w:sz w:val="28"/>
          <w:szCs w:val="28"/>
        </w:rPr>
        <w:t xml:space="preserve">АКТ № </w:t>
      </w:r>
      <w:r>
        <w:rPr>
          <w:rFonts w:eastAsia="Times New Roman" w:cs="Times New Roman"/>
          <w:color w:val="000000"/>
          <w:kern w:val="0"/>
          <w:sz w:val="28"/>
          <w:szCs w:val="28"/>
          <w:lang w:val="ru-RU" w:eastAsia="ru-RU" w:bidi="ar-SA"/>
        </w:rPr>
        <w:t>1</w:t>
      </w:r>
      <w:r>
        <w:rPr>
          <w:sz w:val="28"/>
          <w:szCs w:val="28"/>
        </w:rPr>
        <w:t>/202</w:t>
      </w:r>
      <w:r>
        <w:rPr>
          <w:sz w:val="28"/>
          <w:szCs w:val="28"/>
          <w:lang w:val="en-US"/>
        </w:rPr>
        <w:t>4</w:t>
      </w:r>
    </w:p>
    <w:p>
      <w:pPr>
        <w:pStyle w:val="Normal"/>
        <w:widowControl/>
        <w:suppressAutoHyphens w:val="true"/>
        <w:bidi w:val="0"/>
        <w:spacing w:lineRule="auto" w:line="240" w:before="0" w:after="0"/>
        <w:ind w:left="113" w:right="0" w:firstLine="283"/>
        <w:jc w:val="center"/>
        <w:rPr/>
      </w:pPr>
      <w:r>
        <w:rPr>
          <w:sz w:val="28"/>
          <w:szCs w:val="28"/>
        </w:rPr>
        <w:t xml:space="preserve"> </w:t>
      </w:r>
      <w:r>
        <w:rPr>
          <w:sz w:val="28"/>
          <w:szCs w:val="28"/>
        </w:rPr>
        <w:t xml:space="preserve">плановой проверки соблюдения муниципальным бюджетным </w:t>
      </w:r>
      <w:r>
        <w:rPr>
          <w:sz w:val="28"/>
          <w:szCs w:val="28"/>
          <w:lang w:val="ru-RU"/>
        </w:rPr>
        <w:t xml:space="preserve">общеобразовательным </w:t>
      </w:r>
      <w:r>
        <w:rPr>
          <w:sz w:val="28"/>
          <w:szCs w:val="28"/>
        </w:rPr>
        <w:t xml:space="preserve">учреждением средняя общеобразовательная школа                 </w:t>
      </w:r>
      <w:r>
        <w:rPr>
          <w:sz w:val="28"/>
          <w:szCs w:val="28"/>
          <w:lang w:eastAsia="ru-RU"/>
        </w:rPr>
        <w:t>№ 13</w:t>
      </w:r>
      <w:r>
        <w:rPr>
          <w:sz w:val="28"/>
          <w:szCs w:val="28"/>
          <w:lang w:val="ru-RU"/>
        </w:rPr>
        <w:t xml:space="preserve"> </w:t>
      </w:r>
      <w:r>
        <w:rPr>
          <w:sz w:val="28"/>
          <w:szCs w:val="28"/>
        </w:rPr>
        <w:t>муниципального образования Усть-Лабинский район требований законодательства о контрактной системе в сфере закупок</w:t>
      </w:r>
    </w:p>
    <w:p>
      <w:pPr>
        <w:pStyle w:val="Normal"/>
        <w:ind w:left="-567" w:right="0" w:hanging="0"/>
        <w:jc w:val="both"/>
        <w:rPr>
          <w:sz w:val="28"/>
          <w:szCs w:val="28"/>
        </w:rPr>
      </w:pPr>
      <w:r>
        <w:rPr>
          <w:sz w:val="28"/>
          <w:szCs w:val="28"/>
        </w:rPr>
      </w:r>
    </w:p>
    <w:p>
      <w:pPr>
        <w:pStyle w:val="Normal"/>
        <w:ind w:left="-567" w:right="0" w:hanging="0"/>
        <w:jc w:val="both"/>
        <w:rPr>
          <w:sz w:val="28"/>
          <w:szCs w:val="28"/>
        </w:rPr>
      </w:pPr>
      <w:r>
        <w:rPr>
          <w:sz w:val="28"/>
          <w:szCs w:val="28"/>
        </w:rPr>
      </w:r>
    </w:p>
    <w:p>
      <w:pPr>
        <w:pStyle w:val="Normal"/>
        <w:widowControl/>
        <w:suppressAutoHyphens w:val="true"/>
        <w:bidi w:val="0"/>
        <w:spacing w:lineRule="auto" w:line="240" w:before="0" w:after="0"/>
        <w:ind w:left="227" w:right="0" w:hanging="0"/>
        <w:jc w:val="both"/>
        <w:rPr/>
      </w:pPr>
      <w:r>
        <w:rPr>
          <w:sz w:val="28"/>
          <w:szCs w:val="28"/>
        </w:rPr>
        <w:t>г. Усть-Лабинск</w:t>
        <w:tab/>
        <w:tab/>
        <w:tab/>
        <w:tab/>
        <w:tab/>
        <w:tab/>
        <w:t xml:space="preserve">                       </w:t>
      </w:r>
      <w:r>
        <w:rPr>
          <w:rFonts w:eastAsia="Times New Roman" w:cs="Times New Roman"/>
          <w:color w:val="000000"/>
          <w:kern w:val="0"/>
          <w:sz w:val="28"/>
          <w:szCs w:val="28"/>
          <w:lang w:val="en-US" w:eastAsia="ru-RU" w:bidi="ar-SA"/>
        </w:rPr>
        <w:t>30</w:t>
      </w:r>
      <w:r>
        <w:rPr>
          <w:sz w:val="28"/>
          <w:szCs w:val="28"/>
          <w:lang w:val="en-US"/>
        </w:rPr>
        <w:t>.01.2024</w:t>
      </w:r>
      <w:r>
        <w:rPr>
          <w:sz w:val="28"/>
          <w:szCs w:val="28"/>
        </w:rPr>
        <w:t xml:space="preserve"> г.</w:t>
      </w:r>
    </w:p>
    <w:p>
      <w:pPr>
        <w:pStyle w:val="Normal"/>
        <w:ind w:left="-567" w:right="0" w:hanging="0"/>
        <w:rPr>
          <w:sz w:val="28"/>
          <w:szCs w:val="28"/>
        </w:rPr>
      </w:pPr>
      <w:r>
        <w:rPr>
          <w:sz w:val="28"/>
          <w:szCs w:val="28"/>
        </w:rPr>
      </w:r>
    </w:p>
    <w:p>
      <w:pPr>
        <w:pStyle w:val="Normal"/>
        <w:widowControl/>
        <w:suppressAutoHyphens w:val="true"/>
        <w:bidi w:val="0"/>
        <w:spacing w:lineRule="auto" w:line="240" w:before="0" w:after="0"/>
        <w:ind w:left="0" w:right="0" w:firstLine="709"/>
        <w:jc w:val="both"/>
        <w:rPr/>
      </w:pPr>
      <w:r>
        <w:rPr>
          <w:rFonts w:eastAsia="Times New Roman" w:cs="Times New Roman"/>
          <w:color w:val="000000"/>
          <w:kern w:val="0"/>
          <w:sz w:val="28"/>
          <w:szCs w:val="28"/>
          <w:lang w:val="ru-RU" w:eastAsia="en-US" w:bidi="ar-SA"/>
        </w:rPr>
        <w:t>В</w:t>
      </w:r>
      <w:r>
        <w:rPr>
          <w:sz w:val="28"/>
          <w:szCs w:val="28"/>
          <w:lang w:eastAsia="en-US"/>
        </w:rPr>
        <w:t xml:space="preserve"> соответствии с план</w:t>
      </w:r>
      <w:r>
        <w:rPr>
          <w:rFonts w:eastAsia="Times New Roman" w:cs="Times New Roman"/>
          <w:color w:val="000000"/>
          <w:kern w:val="0"/>
          <w:sz w:val="28"/>
          <w:szCs w:val="28"/>
          <w:lang w:val="ru-RU" w:eastAsia="en-US" w:bidi="ar-SA"/>
        </w:rPr>
        <w:t>ом</w:t>
      </w:r>
      <w:r>
        <w:rPr>
          <w:sz w:val="28"/>
          <w:szCs w:val="28"/>
          <w:lang w:eastAsia="en-US"/>
        </w:rPr>
        <w:t xml:space="preserve"> проверок соблюдения требований законодательства  о контрактной системе в сфере закупок на 2024 год, </w:t>
      </w:r>
      <w:r>
        <w:rPr>
          <w:rFonts w:eastAsia="Times New Roman" w:cs="Times New Roman"/>
          <w:color w:val="000000"/>
          <w:kern w:val="0"/>
          <w:sz w:val="28"/>
          <w:szCs w:val="28"/>
          <w:lang w:val="ru-RU" w:eastAsia="en-US" w:bidi="ar-SA"/>
        </w:rPr>
        <w:t>н</w:t>
      </w:r>
      <w:r>
        <w:rPr>
          <w:sz w:val="28"/>
          <w:szCs w:val="28"/>
          <w:lang w:eastAsia="en-US"/>
        </w:rPr>
        <w:t>а  основании  распоряжени</w:t>
      </w:r>
      <w:r>
        <w:rPr>
          <w:rFonts w:eastAsia="Times New Roman" w:cs="Times New Roman"/>
          <w:color w:val="000000"/>
          <w:kern w:val="0"/>
          <w:sz w:val="28"/>
          <w:szCs w:val="28"/>
          <w:lang w:val="ru-RU" w:eastAsia="en-US" w:bidi="ar-SA"/>
        </w:rPr>
        <w:t>я</w:t>
      </w:r>
      <w:r>
        <w:rPr>
          <w:sz w:val="28"/>
          <w:szCs w:val="28"/>
          <w:lang w:eastAsia="en-US"/>
        </w:rPr>
        <w:t xml:space="preserve"> администрации муниципального образования Усть-Лабинский район от </w:t>
      </w:r>
      <w:r>
        <w:rPr>
          <w:sz w:val="28"/>
          <w:szCs w:val="28"/>
          <w:lang w:val="en-US" w:eastAsia="en-US"/>
        </w:rPr>
        <w:t>20</w:t>
      </w:r>
      <w:r>
        <w:rPr>
          <w:bCs/>
          <w:sz w:val="28"/>
          <w:szCs w:val="28"/>
          <w:lang w:val="en-US" w:eastAsia="en-US"/>
        </w:rPr>
        <w:t>.12.2023</w:t>
      </w:r>
      <w:r>
        <w:rPr>
          <w:bCs/>
          <w:sz w:val="28"/>
          <w:szCs w:val="28"/>
          <w:lang w:eastAsia="en-US"/>
        </w:rPr>
        <w:t xml:space="preserve"> № </w:t>
      </w:r>
      <w:r>
        <w:rPr>
          <w:rFonts w:eastAsia="Times New Roman" w:cs="Times New Roman"/>
          <w:bCs/>
          <w:color w:val="000000"/>
          <w:kern w:val="0"/>
          <w:sz w:val="28"/>
          <w:szCs w:val="28"/>
          <w:lang w:val="ru-RU" w:eastAsia="en-US" w:bidi="ar-SA"/>
        </w:rPr>
        <w:t>3</w:t>
      </w:r>
      <w:r>
        <w:rPr>
          <w:rFonts w:eastAsia="Times New Roman" w:cs="Times New Roman"/>
          <w:bCs/>
          <w:color w:val="000000"/>
          <w:kern w:val="0"/>
          <w:sz w:val="28"/>
          <w:szCs w:val="28"/>
          <w:lang w:val="en-US" w:eastAsia="en-US" w:bidi="ar-SA"/>
        </w:rPr>
        <w:t>81</w:t>
      </w:r>
      <w:r>
        <w:rPr>
          <w:bCs/>
          <w:sz w:val="28"/>
          <w:szCs w:val="28"/>
          <w:lang w:eastAsia="en-US"/>
        </w:rPr>
        <w:t>-р</w:t>
      </w:r>
      <w:r>
        <w:rPr>
          <w:sz w:val="28"/>
          <w:szCs w:val="28"/>
          <w:lang w:eastAsia="en-US"/>
        </w:rPr>
        <w:t>, комиссией, состоящей из специалистов отдела внутреннего финансового контроля администрации муниципального образования Усть-Лабинский район (далее – комиссия), проведена плановая проверка деятельности муниципальн</w:t>
      </w:r>
      <w:r>
        <w:rPr>
          <w:sz w:val="28"/>
          <w:szCs w:val="28"/>
          <w:lang w:val="ru-RU" w:eastAsia="en-US"/>
        </w:rPr>
        <w:t>ого</w:t>
      </w:r>
      <w:r>
        <w:rPr>
          <w:sz w:val="28"/>
          <w:szCs w:val="28"/>
          <w:lang w:eastAsia="en-US"/>
        </w:rPr>
        <w:t xml:space="preserve"> бюджетного </w:t>
      </w:r>
      <w:r>
        <w:rPr>
          <w:sz w:val="28"/>
          <w:szCs w:val="28"/>
          <w:lang w:val="ru-RU" w:eastAsia="en-US"/>
        </w:rPr>
        <w:t xml:space="preserve">общеобразовательного </w:t>
      </w:r>
      <w:r>
        <w:rPr>
          <w:sz w:val="28"/>
          <w:szCs w:val="28"/>
          <w:lang w:eastAsia="en-US"/>
        </w:rPr>
        <w:t xml:space="preserve">учреждения средняя общеобразовательная школа                 </w:t>
      </w:r>
      <w:r>
        <w:rPr>
          <w:sz w:val="28"/>
          <w:szCs w:val="28"/>
          <w:lang w:eastAsia="ru-RU"/>
        </w:rPr>
        <w:t>№ 13</w:t>
      </w:r>
      <w:r>
        <w:rPr>
          <w:sz w:val="28"/>
          <w:szCs w:val="28"/>
          <w:lang w:val="ru-RU" w:eastAsia="en-US"/>
        </w:rPr>
        <w:t xml:space="preserve"> </w:t>
      </w:r>
      <w:r>
        <w:rPr>
          <w:sz w:val="28"/>
          <w:szCs w:val="28"/>
          <w:lang w:eastAsia="en-US"/>
        </w:rPr>
        <w:t>муниципального образования Усть-Лабинский район  (далее – МБОУ СОШ № 13, Заказчик или Учреждение) на предмет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 иных нормативных правовых актов об осуществлении закупок,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 работ, услуг для обеспечения муниципальных нужд.</w:t>
      </w:r>
    </w:p>
    <w:p>
      <w:pPr>
        <w:pStyle w:val="Normal"/>
        <w:widowControl/>
        <w:suppressAutoHyphens w:val="true"/>
        <w:bidi w:val="0"/>
        <w:spacing w:lineRule="auto" w:line="240" w:before="0" w:after="0"/>
        <w:ind w:left="0" w:right="0" w:firstLine="709"/>
        <w:jc w:val="both"/>
        <w:rPr/>
      </w:pPr>
      <w:r>
        <w:rPr>
          <w:sz w:val="28"/>
          <w:szCs w:val="28"/>
          <w:u w:val="single"/>
          <w:lang w:eastAsia="en-US"/>
        </w:rPr>
        <w:t>Проверяемый период</w:t>
      </w:r>
      <w:r>
        <w:rPr>
          <w:sz w:val="28"/>
          <w:szCs w:val="28"/>
          <w:lang w:eastAsia="en-US"/>
        </w:rPr>
        <w:t>: проверке подлежа</w:t>
      </w:r>
      <w:r>
        <w:rPr>
          <w:rFonts w:eastAsia="Times New Roman" w:cs="Times New Roman"/>
          <w:color w:val="000000"/>
          <w:kern w:val="0"/>
          <w:sz w:val="28"/>
          <w:szCs w:val="28"/>
          <w:lang w:val="ru-RU" w:eastAsia="ru-RU" w:bidi="ar-SA"/>
        </w:rPr>
        <w:t>ли</w:t>
      </w:r>
      <w:r>
        <w:rPr>
          <w:sz w:val="28"/>
          <w:szCs w:val="28"/>
          <w:lang w:eastAsia="en-US"/>
        </w:rPr>
        <w:t xml:space="preserve"> закупки за последние 3 года до даты начала проведения проверки.</w:t>
      </w:r>
    </w:p>
    <w:p>
      <w:pPr>
        <w:pStyle w:val="Normal"/>
        <w:widowControl/>
        <w:suppressAutoHyphens w:val="true"/>
        <w:bidi w:val="0"/>
        <w:spacing w:lineRule="auto" w:line="240" w:before="0" w:after="0"/>
        <w:ind w:left="0" w:right="0" w:firstLine="709"/>
        <w:jc w:val="both"/>
        <w:rPr/>
      </w:pPr>
      <w:r>
        <w:rPr>
          <w:sz w:val="28"/>
          <w:szCs w:val="28"/>
          <w:u w:val="single"/>
          <w:lang w:eastAsia="en-US"/>
        </w:rPr>
        <w:t>Продолжительность проверки</w:t>
      </w:r>
      <w:r>
        <w:rPr>
          <w:sz w:val="28"/>
          <w:szCs w:val="28"/>
          <w:lang w:eastAsia="en-US"/>
        </w:rPr>
        <w:t>: с 9</w:t>
      </w:r>
      <w:r>
        <w:rPr>
          <w:rFonts w:eastAsia="Times New Roman" w:cs="Times New Roman"/>
          <w:color w:val="000000"/>
          <w:kern w:val="0"/>
          <w:sz w:val="28"/>
          <w:szCs w:val="28"/>
          <w:lang w:val="ru-RU" w:eastAsia="en-US" w:bidi="ar-SA"/>
        </w:rPr>
        <w:t xml:space="preserve"> января</w:t>
      </w:r>
      <w:r>
        <w:rPr>
          <w:sz w:val="28"/>
          <w:szCs w:val="28"/>
        </w:rPr>
        <w:t xml:space="preserve"> 2024 года по 24 </w:t>
      </w:r>
      <w:r>
        <w:rPr>
          <w:rFonts w:eastAsia="Times New Roman" w:cs="Times New Roman"/>
          <w:color w:val="000000"/>
          <w:kern w:val="0"/>
          <w:sz w:val="28"/>
          <w:szCs w:val="28"/>
          <w:lang w:val="ru-RU" w:eastAsia="en-US" w:bidi="ar-SA"/>
        </w:rPr>
        <w:t>января</w:t>
      </w:r>
      <w:r>
        <w:rPr>
          <w:sz w:val="28"/>
          <w:szCs w:val="28"/>
        </w:rPr>
        <w:t xml:space="preserve"> 2024  </w:t>
      </w:r>
      <w:r>
        <w:rPr>
          <w:sz w:val="28"/>
          <w:szCs w:val="28"/>
          <w:lang w:eastAsia="en-US"/>
        </w:rPr>
        <w:t xml:space="preserve">года.  </w:t>
      </w:r>
    </w:p>
    <w:p>
      <w:pPr>
        <w:pStyle w:val="Normal"/>
        <w:widowControl/>
        <w:suppressAutoHyphens w:val="true"/>
        <w:bidi w:val="0"/>
        <w:spacing w:lineRule="auto" w:line="240" w:before="0" w:after="0"/>
        <w:ind w:left="0" w:right="0" w:firstLine="709"/>
        <w:jc w:val="both"/>
        <w:rPr/>
      </w:pPr>
      <w:r>
        <w:rPr>
          <w:sz w:val="28"/>
          <w:szCs w:val="28"/>
          <w:lang w:eastAsia="en-US"/>
        </w:rPr>
        <w:t xml:space="preserve">Состав комиссии:  </w:t>
      </w:r>
    </w:p>
    <w:p>
      <w:pPr>
        <w:pStyle w:val="Normal"/>
        <w:widowControl w:val="false"/>
        <w:suppressAutoHyphens w:val="true"/>
        <w:bidi w:val="0"/>
        <w:spacing w:lineRule="auto" w:line="240" w:before="0" w:after="0"/>
        <w:ind w:left="0" w:right="0" w:firstLine="709"/>
        <w:jc w:val="both"/>
        <w:rPr/>
      </w:pPr>
      <w:r>
        <w:rPr>
          <w:sz w:val="28"/>
          <w:szCs w:val="28"/>
        </w:rPr>
        <w:t xml:space="preserve">Шибанихина Людмила Васильевна, начальник отдела внутреннего финансового контроля администрации муниципального образования Усть-Лабинский район - </w:t>
      </w:r>
      <w:r>
        <w:rPr>
          <w:color w:val="000000"/>
          <w:sz w:val="28"/>
          <w:szCs w:val="28"/>
        </w:rPr>
        <w:t>руководитель комиссии;</w:t>
      </w:r>
    </w:p>
    <w:p>
      <w:pPr>
        <w:pStyle w:val="Normal"/>
        <w:widowControl w:val="false"/>
        <w:suppressAutoHyphens w:val="true"/>
        <w:bidi w:val="0"/>
        <w:spacing w:lineRule="auto" w:line="240" w:before="0" w:after="0"/>
        <w:ind w:left="0" w:right="0" w:firstLine="709"/>
        <w:jc w:val="both"/>
        <w:rPr/>
      </w:pPr>
      <w:r>
        <w:rPr>
          <w:sz w:val="28"/>
          <w:szCs w:val="28"/>
        </w:rPr>
        <w:t>Радченко Анна Александровна, заведующий сектором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val="false"/>
        <w:suppressAutoHyphens w:val="true"/>
        <w:bidi w:val="0"/>
        <w:spacing w:lineRule="auto" w:line="240" w:before="0" w:after="0"/>
        <w:ind w:left="0" w:right="0" w:firstLine="709"/>
        <w:jc w:val="both"/>
        <w:rPr/>
      </w:pPr>
      <w:r>
        <w:rPr>
          <w:sz w:val="28"/>
          <w:szCs w:val="28"/>
        </w:rPr>
        <w:t>Рындина Евгения Андреевна, ведущий специалист сектора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suppressAutoHyphens w:val="true"/>
        <w:bidi w:val="0"/>
        <w:spacing w:lineRule="auto" w:line="240" w:before="0" w:after="0"/>
        <w:ind w:left="0" w:right="0" w:firstLine="709"/>
        <w:jc w:val="both"/>
        <w:rPr/>
      </w:pPr>
      <w:r>
        <w:rPr>
          <w:sz w:val="28"/>
          <w:szCs w:val="28"/>
          <w:lang w:eastAsia="en-US"/>
        </w:rPr>
        <w:t xml:space="preserve">Адрес местонахождения субъекта проверки: </w:t>
      </w:r>
      <w:r>
        <w:rPr>
          <w:sz w:val="28"/>
          <w:szCs w:val="28"/>
        </w:rPr>
        <w:t>352302, Краснодарский край, Усть-Лабинский район, ст. Новолабинская</w:t>
      </w:r>
      <w:r>
        <w:rPr>
          <w:rFonts w:eastAsia="Times New Roman" w:cs="Times New Roman"/>
          <w:b w:val="false"/>
          <w:i w:val="false"/>
          <w:caps w:val="false"/>
          <w:smallCaps w:val="false"/>
          <w:color w:val="000000"/>
          <w:spacing w:val="0"/>
          <w:kern w:val="0"/>
          <w:sz w:val="28"/>
          <w:szCs w:val="28"/>
          <w:lang w:val="ru-RU" w:eastAsia="en-US" w:bidi="ar-SA"/>
        </w:rPr>
        <w:t>, ул. Мира, 17</w:t>
      </w:r>
      <w:r>
        <w:rPr>
          <w:sz w:val="28"/>
          <w:szCs w:val="28"/>
        </w:rPr>
        <w:t>.</w:t>
      </w:r>
    </w:p>
    <w:p>
      <w:pPr>
        <w:pStyle w:val="Normal"/>
        <w:widowControl/>
        <w:tabs>
          <w:tab w:val="clear" w:pos="709"/>
          <w:tab w:val="left" w:pos="825" w:leader="none"/>
          <w:tab w:val="left" w:pos="7260" w:leader="none"/>
        </w:tabs>
        <w:suppressAutoHyphens w:val="true"/>
        <w:bidi w:val="0"/>
        <w:spacing w:lineRule="auto" w:line="240" w:before="0" w:after="0"/>
        <w:ind w:left="0" w:right="0" w:firstLine="709"/>
        <w:jc w:val="both"/>
        <w:rPr/>
      </w:pPr>
      <w:r>
        <w:rPr>
          <w:color w:val="000000"/>
          <w:sz w:val="28"/>
          <w:szCs w:val="28"/>
          <w:lang w:eastAsia="en-US"/>
        </w:rPr>
        <w:t>В проверяемом периоде руководство МБОУ СОШ № 13 осуществлялось Горбатовой Светланой Каплановной в соответствии с приказом управления  образованием администрации муниципального образования Усть-Лабинск</w:t>
      </w:r>
      <w:r>
        <w:rPr>
          <w:rFonts w:eastAsia="Times New Roman" w:cs="Times New Roman"/>
          <w:color w:val="000000"/>
          <w:kern w:val="0"/>
          <w:sz w:val="28"/>
          <w:szCs w:val="28"/>
          <w:lang w:val="ru-RU" w:eastAsia="en-US" w:bidi="ar-SA"/>
        </w:rPr>
        <w:t xml:space="preserve">ий </w:t>
      </w:r>
      <w:r>
        <w:rPr>
          <w:color w:val="000000"/>
          <w:sz w:val="28"/>
          <w:szCs w:val="28"/>
          <w:lang w:eastAsia="en-US"/>
        </w:rPr>
        <w:t xml:space="preserve"> район от 26.08.2015  № </w:t>
      </w:r>
      <w:r>
        <w:rPr>
          <w:rFonts w:eastAsia="Times New Roman" w:cs="Times New Roman"/>
          <w:color w:val="000000"/>
          <w:kern w:val="0"/>
          <w:sz w:val="28"/>
          <w:szCs w:val="28"/>
          <w:lang w:val="ru-RU" w:eastAsia="en-US" w:bidi="ar-SA"/>
        </w:rPr>
        <w:t>43</w:t>
      </w:r>
      <w:r>
        <w:rPr>
          <w:color w:val="000000"/>
          <w:sz w:val="28"/>
          <w:szCs w:val="28"/>
          <w:lang w:eastAsia="en-US"/>
        </w:rPr>
        <w:t xml:space="preserve">-Л  «О </w:t>
      </w:r>
      <w:r>
        <w:rPr>
          <w:rFonts w:eastAsia="Times New Roman" w:cs="Times New Roman"/>
          <w:color w:val="000000"/>
          <w:kern w:val="0"/>
          <w:sz w:val="28"/>
          <w:szCs w:val="28"/>
          <w:lang w:val="ru-RU" w:eastAsia="en-US" w:bidi="ar-SA"/>
        </w:rPr>
        <w:t>приеме работника на работу</w:t>
      </w:r>
      <w:r>
        <w:rPr>
          <w:color w:val="000000"/>
          <w:sz w:val="28"/>
          <w:szCs w:val="28"/>
          <w:lang w:eastAsia="en-US"/>
        </w:rPr>
        <w:t xml:space="preserve">» с </w:t>
      </w:r>
      <w:r>
        <w:rPr>
          <w:rFonts w:eastAsia="Times New Roman" w:cs="Times New Roman"/>
          <w:color w:val="000000"/>
          <w:kern w:val="0"/>
          <w:sz w:val="28"/>
          <w:szCs w:val="28"/>
          <w:lang w:val="ru-RU" w:eastAsia="en-US" w:bidi="ar-SA"/>
        </w:rPr>
        <w:t>26</w:t>
      </w:r>
      <w:r>
        <w:rPr>
          <w:color w:val="000000"/>
          <w:sz w:val="28"/>
          <w:szCs w:val="28"/>
          <w:lang w:val="en-US" w:eastAsia="en-US"/>
        </w:rPr>
        <w:t>.</w:t>
      </w:r>
      <w:r>
        <w:rPr>
          <w:color w:val="000000"/>
          <w:sz w:val="28"/>
          <w:szCs w:val="28"/>
          <w:lang w:val="ru-RU" w:eastAsia="en-US"/>
        </w:rPr>
        <w:t>08</w:t>
      </w:r>
      <w:r>
        <w:rPr>
          <w:color w:val="000000"/>
          <w:sz w:val="28"/>
          <w:szCs w:val="28"/>
          <w:lang w:val="en-US" w:eastAsia="en-US"/>
        </w:rPr>
        <w:t>.201</w:t>
      </w:r>
      <w:r>
        <w:rPr>
          <w:color w:val="000000"/>
          <w:sz w:val="28"/>
          <w:szCs w:val="28"/>
          <w:lang w:val="ru-RU" w:eastAsia="en-US"/>
        </w:rPr>
        <w:t>5</w:t>
      </w:r>
      <w:r>
        <w:rPr>
          <w:color w:val="000000"/>
          <w:sz w:val="28"/>
          <w:szCs w:val="28"/>
          <w:lang w:eastAsia="en-US"/>
        </w:rPr>
        <w:t xml:space="preserve"> года (Приложение № 1). </w:t>
      </w:r>
    </w:p>
    <w:p>
      <w:pPr>
        <w:pStyle w:val="Normal"/>
        <w:widowControl/>
        <w:suppressAutoHyphens w:val="true"/>
        <w:overflowPunct w:val="false"/>
        <w:bidi w:val="0"/>
        <w:spacing w:lineRule="auto" w:line="240" w:before="0" w:after="0"/>
        <w:ind w:left="0" w:right="0" w:firstLine="567"/>
        <w:jc w:val="both"/>
        <w:rPr/>
      </w:pPr>
      <w:r>
        <w:rPr>
          <w:sz w:val="28"/>
          <w:szCs w:val="28"/>
          <w:lang w:eastAsia="en-US"/>
        </w:rPr>
        <w:t xml:space="preserve">В ходе проведения плановой проверки были </w:t>
      </w:r>
      <w:r>
        <w:rPr>
          <w:rFonts w:eastAsia="Times New Roman" w:cs="Times New Roman"/>
          <w:color w:val="000000"/>
          <w:kern w:val="0"/>
          <w:sz w:val="28"/>
          <w:szCs w:val="28"/>
          <w:lang w:val="ru-RU" w:eastAsia="en-US" w:bidi="ar-SA"/>
        </w:rPr>
        <w:t>использованы следующие</w:t>
      </w:r>
      <w:r>
        <w:rPr>
          <w:sz w:val="28"/>
          <w:szCs w:val="28"/>
          <w:lang w:eastAsia="en-US"/>
        </w:rPr>
        <w:t xml:space="preserve"> документы и материалы </w:t>
      </w:r>
      <w:r>
        <w:rPr>
          <w:sz w:val="28"/>
          <w:szCs w:val="28"/>
          <w:lang w:val="ru-RU" w:eastAsia="en-US"/>
        </w:rPr>
        <w:t>Учреждения:</w:t>
      </w:r>
    </w:p>
    <w:p>
      <w:pPr>
        <w:pStyle w:val="Normal"/>
        <w:widowControl/>
        <w:suppressAutoHyphens w:val="true"/>
        <w:overflowPunct w:val="false"/>
        <w:bidi w:val="0"/>
        <w:spacing w:lineRule="auto" w:line="240" w:before="0" w:after="0"/>
        <w:ind w:left="0" w:right="0" w:firstLine="567"/>
        <w:jc w:val="both"/>
        <w:rPr/>
      </w:pPr>
      <w:r>
        <w:rPr>
          <w:color w:val="000000"/>
          <w:sz w:val="28"/>
          <w:szCs w:val="28"/>
          <w:lang w:eastAsia="en-US"/>
        </w:rPr>
        <w:t xml:space="preserve">-  </w:t>
      </w:r>
      <w:r>
        <w:rPr>
          <w:color w:val="000000"/>
          <w:sz w:val="28"/>
          <w:szCs w:val="28"/>
          <w:u w:val="none"/>
          <w:lang w:eastAsia="en-US"/>
        </w:rPr>
        <w:t>Должностная</w:t>
      </w:r>
      <w:r>
        <w:rPr>
          <w:color w:val="000000"/>
          <w:sz w:val="28"/>
          <w:szCs w:val="28"/>
          <w:lang w:eastAsia="en-US"/>
        </w:rPr>
        <w:t xml:space="preserve"> инструкция директора </w:t>
      </w:r>
      <w:r>
        <w:rPr>
          <w:rFonts w:eastAsia="Times New Roman" w:cs="Times New Roman"/>
          <w:color w:val="000000"/>
          <w:kern w:val="0"/>
          <w:sz w:val="28"/>
          <w:szCs w:val="28"/>
          <w:lang w:val="en-US" w:eastAsia="en-US" w:bidi="ar-SA"/>
        </w:rPr>
        <w:t>МБОУ СОШ № 13</w:t>
      </w:r>
      <w:r>
        <w:rPr>
          <w:color w:val="000000"/>
          <w:sz w:val="28"/>
          <w:szCs w:val="28"/>
          <w:lang w:eastAsia="en-US"/>
        </w:rPr>
        <w:t>;</w:t>
      </w:r>
    </w:p>
    <w:p>
      <w:pPr>
        <w:pStyle w:val="Normal"/>
        <w:widowControl/>
        <w:suppressAutoHyphens w:val="true"/>
        <w:bidi w:val="0"/>
        <w:spacing w:lineRule="auto" w:line="240" w:before="0" w:after="0"/>
        <w:ind w:left="0" w:right="0" w:firstLine="709"/>
        <w:jc w:val="both"/>
        <w:rPr/>
      </w:pPr>
      <w:r>
        <w:rPr>
          <w:sz w:val="28"/>
          <w:szCs w:val="28"/>
          <w:lang w:eastAsia="en-US"/>
        </w:rPr>
        <w:t>- План-график закупок товаров, работ, услуг для обеспечения муниципальных нужд (далее – План-график) на 2021, 2022, 2023 годы;</w:t>
      </w:r>
    </w:p>
    <w:p>
      <w:pPr>
        <w:pStyle w:val="Normal"/>
        <w:widowControl/>
        <w:suppressAutoHyphens w:val="true"/>
        <w:overflowPunct w:val="false"/>
        <w:bidi w:val="0"/>
        <w:spacing w:lineRule="auto" w:line="240" w:before="0" w:after="0"/>
        <w:ind w:left="0" w:right="0" w:firstLine="709"/>
        <w:jc w:val="both"/>
        <w:rPr/>
      </w:pPr>
      <w:r>
        <w:rPr>
          <w:sz w:val="28"/>
          <w:szCs w:val="28"/>
          <w:lang w:eastAsia="en-US"/>
        </w:rPr>
        <w:t>- Планы финансово-хозяйственной деятельности МБОУ СОШ № 13</w:t>
      </w:r>
      <w:r>
        <w:rPr>
          <w:sz w:val="28"/>
          <w:szCs w:val="28"/>
          <w:lang w:val="en-US" w:eastAsia="en-US"/>
        </w:rPr>
        <w:t xml:space="preserve"> (</w:t>
      </w:r>
      <w:r>
        <w:rPr>
          <w:sz w:val="28"/>
          <w:szCs w:val="28"/>
          <w:lang w:val="ru-RU" w:eastAsia="en-US"/>
        </w:rPr>
        <w:t xml:space="preserve">далее </w:t>
      </w:r>
      <w:r>
        <w:rPr>
          <w:sz w:val="28"/>
          <w:szCs w:val="28"/>
          <w:lang w:eastAsia="en-US"/>
        </w:rPr>
        <w:t xml:space="preserve">– ПФХД) на 2021, 2022, 2023 финансовые годы; </w:t>
      </w:r>
    </w:p>
    <w:p>
      <w:pPr>
        <w:pStyle w:val="Normal"/>
        <w:widowControl/>
        <w:suppressAutoHyphens w:val="true"/>
        <w:overflowPunct w:val="false"/>
        <w:bidi w:val="0"/>
        <w:spacing w:lineRule="auto" w:line="240" w:before="0" w:after="0"/>
        <w:ind w:left="0" w:right="0" w:firstLine="567"/>
        <w:jc w:val="both"/>
        <w:rPr/>
      </w:pPr>
      <w:r>
        <w:rPr>
          <w:sz w:val="28"/>
          <w:szCs w:val="28"/>
          <w:lang w:eastAsia="en-US"/>
        </w:rPr>
        <w:t>- Отчет об объеме закупок у субъектов малого предпринимательства и социально ориентированных некоммерческих организаций за 2020, 2021, 2022 отчетные годы;</w:t>
      </w:r>
    </w:p>
    <w:p>
      <w:pPr>
        <w:pStyle w:val="Normal"/>
        <w:widowControl/>
        <w:suppressAutoHyphens w:val="true"/>
        <w:overflowPunct w:val="false"/>
        <w:bidi w:val="0"/>
        <w:spacing w:lineRule="auto" w:line="240" w:before="0" w:after="0"/>
        <w:ind w:left="0" w:right="0" w:firstLine="567"/>
        <w:jc w:val="both"/>
        <w:rPr/>
      </w:pPr>
      <w:r>
        <w:rPr>
          <w:sz w:val="28"/>
          <w:szCs w:val="28"/>
          <w:lang w:eastAsia="en-US"/>
        </w:rPr>
        <w:t xml:space="preserve">- </w:t>
      </w:r>
      <w:r>
        <w:rPr>
          <w:sz w:val="28"/>
          <w:szCs w:val="28"/>
          <w:lang w:val="ru-RU" w:eastAsia="en-US"/>
        </w:rPr>
        <w:t>О</w:t>
      </w:r>
      <w:r>
        <w:rPr>
          <w:color w:val="000000"/>
          <w:sz w:val="28"/>
          <w:szCs w:val="28"/>
          <w:lang w:eastAsia="en-US"/>
        </w:rPr>
        <w:t xml:space="preserve">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w:t>
      </w:r>
      <w:r>
        <w:rPr>
          <w:rFonts w:eastAsia="Times New Roman" w:cs="Times New Roman"/>
          <w:color w:val="000000"/>
          <w:kern w:val="0"/>
          <w:sz w:val="28"/>
          <w:szCs w:val="28"/>
          <w:lang w:val="ru-RU" w:eastAsia="ru-RU" w:bidi="ar-SA"/>
        </w:rPr>
        <w:t xml:space="preserve"> </w:t>
      </w:r>
      <w:r>
        <w:rPr>
          <w:color w:val="000000"/>
          <w:sz w:val="28"/>
          <w:szCs w:val="28"/>
          <w:lang w:eastAsia="en-US"/>
        </w:rPr>
        <w:t xml:space="preserve">статьи 30.1 Закона № 44-ФЗ (далее — Отчет </w:t>
      </w:r>
      <w:r>
        <w:rPr>
          <w:bCs/>
          <w:color w:val="000000"/>
          <w:sz w:val="28"/>
          <w:szCs w:val="28"/>
          <w:lang w:eastAsia="en-US"/>
        </w:rPr>
        <w:t>об объеме закупок российских товаров) за 2021, 2022 отчетные годы.</w:t>
      </w:r>
    </w:p>
    <w:p>
      <w:pPr>
        <w:pStyle w:val="Normal"/>
        <w:widowControl/>
        <w:suppressAutoHyphens w:val="true"/>
        <w:overflowPunct w:val="false"/>
        <w:bidi w:val="0"/>
        <w:spacing w:lineRule="auto" w:line="240" w:before="0" w:after="0"/>
        <w:ind w:left="0" w:right="0" w:firstLine="567"/>
        <w:jc w:val="both"/>
        <w:rPr>
          <w:sz w:val="28"/>
          <w:szCs w:val="28"/>
          <w:lang w:eastAsia="en-US"/>
        </w:rPr>
      </w:pPr>
      <w:r>
        <w:rPr>
          <w:sz w:val="28"/>
          <w:szCs w:val="28"/>
          <w:lang w:eastAsia="en-US"/>
        </w:rPr>
        <w:t>Проверка проведена выборочным методом.</w:t>
      </w:r>
    </w:p>
    <w:p>
      <w:pPr>
        <w:pStyle w:val="Normal"/>
        <w:ind w:right="141" w:hanging="0"/>
        <w:jc w:val="both"/>
        <w:rPr/>
      </w:pPr>
      <w:r>
        <w:rPr>
          <w:sz w:val="28"/>
          <w:szCs w:val="28"/>
          <w:lang w:eastAsia="en-US"/>
        </w:rPr>
        <w:t xml:space="preserve">        </w:t>
      </w:r>
      <w:r>
        <w:rPr>
          <w:sz w:val="28"/>
          <w:szCs w:val="28"/>
          <w:lang w:eastAsia="en-US"/>
        </w:rPr>
        <w:t xml:space="preserve">В ходе проведения плановой проверки установлено следующее: </w:t>
      </w:r>
    </w:p>
    <w:p>
      <w:pPr>
        <w:pStyle w:val="Normal"/>
        <w:widowControl/>
        <w:suppressAutoHyphens w:val="true"/>
        <w:bidi w:val="0"/>
        <w:spacing w:lineRule="auto" w:line="240" w:before="0" w:after="0"/>
        <w:ind w:left="0" w:right="0" w:firstLine="709"/>
        <w:jc w:val="both"/>
        <w:rPr/>
      </w:pPr>
      <w:r>
        <w:rPr>
          <w:sz w:val="28"/>
          <w:szCs w:val="28"/>
        </w:rPr>
        <w:t xml:space="preserve">1. В соответствии с </w:t>
      </w:r>
      <w:r>
        <w:rPr>
          <w:sz w:val="28"/>
          <w:szCs w:val="28"/>
          <w:lang w:eastAsia="en-US"/>
        </w:rPr>
        <w:t>подпунктом «б» пункта 12</w:t>
      </w:r>
      <w:r>
        <w:rPr>
          <w:sz w:val="28"/>
          <w:szCs w:val="28"/>
        </w:rPr>
        <w:t xml:space="preserve"> п</w:t>
      </w:r>
      <w:r>
        <w:rPr>
          <w:sz w:val="28"/>
          <w:szCs w:val="28"/>
          <w:lang w:eastAsia="en-US"/>
        </w:rPr>
        <w:t>остановления Правительства Российской Федерации от 30.09.2019 №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(далее – Положение № 1279)</w:t>
      </w:r>
      <w:r>
        <w:rPr>
          <w:sz w:val="28"/>
          <w:szCs w:val="28"/>
        </w:rPr>
        <w:t xml:space="preserve"> Планы-графики закупок утверждаются бюджетными учреждениями в течение 10 рабочих дней  со дня, следующего за днем утверждения плана финансово-хозяйственной деятельности учреждения.</w:t>
      </w:r>
    </w:p>
    <w:p>
      <w:pPr>
        <w:pStyle w:val="Normal"/>
        <w:widowControl/>
        <w:suppressAutoHyphens w:val="true"/>
        <w:bidi w:val="0"/>
        <w:spacing w:lineRule="auto" w:line="240" w:before="0" w:after="0"/>
        <w:ind w:left="0" w:right="0" w:firstLine="709"/>
        <w:jc w:val="both"/>
        <w:rPr/>
      </w:pPr>
      <w:r>
        <w:rPr>
          <w:sz w:val="28"/>
          <w:szCs w:val="28"/>
        </w:rPr>
        <w:t xml:space="preserve">Согласно представленной Заказчиком информации </w:t>
      </w:r>
      <w:r>
        <w:rPr>
          <w:sz w:val="28"/>
          <w:szCs w:val="28"/>
          <w:lang w:eastAsia="en-US"/>
        </w:rPr>
        <w:t xml:space="preserve">ПФХД </w:t>
      </w:r>
      <w:r>
        <w:rPr>
          <w:sz w:val="28"/>
          <w:szCs w:val="28"/>
        </w:rPr>
        <w:t>на 2021 год утвержден 13 января 2021  года, на 2022 год -13 января  2022 года, на 2023 год -      13 января 2023 года.</w:t>
      </w:r>
    </w:p>
    <w:p>
      <w:pPr>
        <w:pStyle w:val="Normal"/>
        <w:widowControl/>
        <w:suppressAutoHyphens w:val="true"/>
        <w:bidi w:val="0"/>
        <w:spacing w:lineRule="auto" w:line="240" w:before="0" w:after="0"/>
        <w:ind w:left="0" w:right="0" w:firstLine="709"/>
        <w:jc w:val="both"/>
        <w:rPr/>
      </w:pPr>
      <w:r>
        <w:rPr>
          <w:sz w:val="28"/>
          <w:szCs w:val="28"/>
        </w:rPr>
        <w:t>План-график  на 2021 год должен быть утвержден не позднее 27 января 2021 года, на 2022 год - не позднее 27 января 2022  года, на  2023 год – не позднее 27 января 2023  года.</w:t>
      </w:r>
    </w:p>
    <w:p>
      <w:pPr>
        <w:pStyle w:val="Normal"/>
        <w:widowControl/>
        <w:suppressAutoHyphens w:val="true"/>
        <w:bidi w:val="0"/>
        <w:spacing w:lineRule="auto" w:line="240" w:before="0" w:after="0"/>
        <w:ind w:left="0" w:right="0" w:firstLine="709"/>
        <w:jc w:val="both"/>
        <w:rPr/>
      </w:pPr>
      <w:r>
        <w:rPr>
          <w:sz w:val="28"/>
          <w:szCs w:val="28"/>
          <w:lang w:eastAsia="en-US"/>
        </w:rPr>
        <w:t>Проверкой своевременности утверждения Плана-графика установлено следующее:</w:t>
      </w:r>
    </w:p>
    <w:p>
      <w:pPr>
        <w:pStyle w:val="Normal"/>
        <w:widowControl/>
        <w:suppressAutoHyphens w:val="true"/>
        <w:overflowPunct w:val="false"/>
        <w:bidi w:val="0"/>
        <w:spacing w:lineRule="auto" w:line="240" w:before="0" w:after="0"/>
        <w:ind w:left="0" w:right="0" w:firstLine="709"/>
        <w:jc w:val="both"/>
        <w:rPr/>
      </w:pPr>
      <w:r>
        <w:rPr>
          <w:sz w:val="28"/>
          <w:szCs w:val="28"/>
        </w:rPr>
        <w:t>Фактически План-график  на 2021 год утвержден</w:t>
      </w:r>
      <w:r>
        <w:rPr>
          <w:sz w:val="28"/>
          <w:szCs w:val="28"/>
          <w:lang w:val="en-US"/>
        </w:rPr>
        <w:t xml:space="preserve"> </w:t>
      </w:r>
      <w:r>
        <w:rPr>
          <w:rFonts w:eastAsia="Times New Roman" w:cs="Times New Roman"/>
          <w:color w:val="000000"/>
          <w:kern w:val="0"/>
          <w:sz w:val="28"/>
          <w:szCs w:val="28"/>
          <w:lang w:val="ru-RU" w:eastAsia="ru-RU" w:bidi="ar-SA"/>
        </w:rPr>
        <w:t>17</w:t>
      </w:r>
      <w:r>
        <w:rPr>
          <w:sz w:val="28"/>
          <w:szCs w:val="28"/>
          <w:lang w:val="en-US"/>
        </w:rPr>
        <w:t xml:space="preserve"> </w:t>
      </w:r>
      <w:r>
        <w:rPr>
          <w:sz w:val="28"/>
          <w:szCs w:val="28"/>
        </w:rPr>
        <w:t xml:space="preserve">января 2021 года, на 2022 год - </w:t>
      </w:r>
      <w:r>
        <w:rPr>
          <w:rFonts w:eastAsia="Times New Roman" w:cs="Times New Roman"/>
          <w:color w:val="000000"/>
          <w:kern w:val="0"/>
          <w:sz w:val="28"/>
          <w:szCs w:val="28"/>
          <w:lang w:val="ru-RU" w:eastAsia="ru-RU" w:bidi="ar-SA"/>
        </w:rPr>
        <w:t>18</w:t>
      </w:r>
      <w:r>
        <w:rPr>
          <w:sz w:val="28"/>
          <w:szCs w:val="28"/>
        </w:rPr>
        <w:t xml:space="preserve"> января 2022 года, на 2023 год -</w:t>
      </w:r>
      <w:r>
        <w:rPr>
          <w:sz w:val="28"/>
          <w:szCs w:val="28"/>
          <w:lang w:val="en-US"/>
        </w:rPr>
        <w:t xml:space="preserve"> </w:t>
      </w:r>
      <w:r>
        <w:rPr>
          <w:rFonts w:eastAsia="Times New Roman" w:cs="Times New Roman"/>
          <w:color w:val="000000"/>
          <w:kern w:val="0"/>
          <w:sz w:val="28"/>
          <w:szCs w:val="28"/>
          <w:lang w:val="ru-RU" w:eastAsia="ru-RU" w:bidi="ar-SA"/>
        </w:rPr>
        <w:t>24</w:t>
      </w:r>
      <w:r>
        <w:rPr>
          <w:sz w:val="28"/>
          <w:szCs w:val="28"/>
          <w:lang w:val="en-US"/>
        </w:rPr>
        <w:t xml:space="preserve"> </w:t>
      </w:r>
      <w:r>
        <w:rPr>
          <w:sz w:val="28"/>
          <w:szCs w:val="28"/>
        </w:rPr>
        <w:t>января 2023 года, что соответствует требованиям вышеуказанного нормативного правового акта.</w:t>
      </w:r>
    </w:p>
    <w:p>
      <w:pPr>
        <w:pStyle w:val="Normal"/>
        <w:widowControl/>
        <w:suppressAutoHyphens w:val="true"/>
        <w:overflowPunct w:val="false"/>
        <w:bidi w:val="0"/>
        <w:spacing w:lineRule="auto" w:line="240" w:before="0" w:after="0"/>
        <w:ind w:left="0" w:right="0" w:firstLine="567"/>
        <w:jc w:val="both"/>
        <w:rPr/>
      </w:pPr>
      <w:r>
        <w:rPr>
          <w:rFonts w:cs="Calibri"/>
          <w:b w:val="false"/>
          <w:bCs w:val="false"/>
          <w:sz w:val="28"/>
          <w:szCs w:val="28"/>
          <w:lang w:eastAsia="ar-SA"/>
        </w:rPr>
        <w:t>2.</w:t>
      </w:r>
      <w:r>
        <w:rPr>
          <w:rFonts w:eastAsia="Calibri"/>
          <w:b w:val="false"/>
          <w:bCs w:val="false"/>
          <w:sz w:val="28"/>
          <w:szCs w:val="28"/>
          <w:lang w:eastAsia="en-US"/>
        </w:rPr>
        <w:t xml:space="preserve"> </w:t>
      </w:r>
      <w:r>
        <w:rPr>
          <w:rFonts w:eastAsia="Calibri"/>
          <w:sz w:val="28"/>
          <w:szCs w:val="28"/>
          <w:lang w:eastAsia="en-US"/>
        </w:rPr>
        <w:t>В соответствии с пунктом 4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При этом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pPr>
        <w:pStyle w:val="Normal"/>
        <w:widowControl/>
        <w:suppressAutoHyphens w:val="true"/>
        <w:overflowPunct w:val="false"/>
        <w:bidi w:val="0"/>
        <w:spacing w:lineRule="auto" w:line="240" w:before="0" w:after="0"/>
        <w:ind w:left="0" w:right="0" w:firstLine="567"/>
        <w:jc w:val="both"/>
        <w:rPr/>
      </w:pPr>
      <w:r>
        <w:rPr>
          <w:rFonts w:eastAsia="Calibri"/>
          <w:sz w:val="28"/>
          <w:szCs w:val="28"/>
          <w:lang w:eastAsia="en-US"/>
        </w:rPr>
        <w:t>В соответствии с представленным Заказчиком реестром контрактов, заключенных на основании пункта 4 части 1 статьи 93 Закона № 44-ФЗ, оплата которых осуществлялась в 2021, 2022, 2023 годах, нарушений, в части превышения указанных ограничений, не установлено.</w:t>
      </w:r>
    </w:p>
    <w:p>
      <w:pPr>
        <w:pStyle w:val="Normal"/>
        <w:widowControl/>
        <w:suppressAutoHyphens w:val="true"/>
        <w:overflowPunct w:val="false"/>
        <w:bidi w:val="0"/>
        <w:spacing w:lineRule="auto" w:line="240" w:before="0" w:after="0"/>
        <w:ind w:left="0" w:right="0" w:firstLine="567"/>
        <w:jc w:val="both"/>
        <w:rPr/>
      </w:pPr>
      <w:r>
        <w:rPr>
          <w:rFonts w:eastAsia="Calibri"/>
          <w:sz w:val="28"/>
          <w:szCs w:val="28"/>
          <w:lang w:eastAsia="en-US"/>
        </w:rPr>
        <w:t xml:space="preserve">В соответствии с пунктом 5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w:t>
      </w:r>
    </w:p>
    <w:p>
      <w:pPr>
        <w:pStyle w:val="Normal"/>
        <w:widowControl/>
        <w:suppressAutoHyphens w:val="true"/>
        <w:overflowPunct w:val="false"/>
        <w:bidi w:val="0"/>
        <w:spacing w:lineRule="auto" w:line="240" w:before="0" w:after="0"/>
        <w:ind w:left="0" w:right="0" w:firstLine="567"/>
        <w:jc w:val="both"/>
        <w:rPr/>
      </w:pPr>
      <w:r>
        <w:rPr>
          <w:rFonts w:eastAsia="Calibri"/>
          <w:sz w:val="28"/>
          <w:szCs w:val="28"/>
          <w:lang w:eastAsia="en-US"/>
        </w:rPr>
        <w:t>При этом годовой объем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pPr>
        <w:pStyle w:val="Normal"/>
        <w:widowControl/>
        <w:suppressAutoHyphens w:val="true"/>
        <w:overflowPunct w:val="false"/>
        <w:bidi w:val="0"/>
        <w:spacing w:lineRule="auto" w:line="240" w:before="0" w:after="0"/>
        <w:ind w:left="0" w:right="0" w:firstLine="567"/>
        <w:jc w:val="both"/>
        <w:rPr/>
      </w:pPr>
      <w:r>
        <w:rPr>
          <w:rFonts w:eastAsia="Calibri"/>
          <w:sz w:val="28"/>
          <w:szCs w:val="28"/>
          <w:lang w:eastAsia="en-US"/>
        </w:rPr>
        <w:t>В соответствии с представленным Заказчиком реестром контрактов, заключенных на основании пункта 5 части 1 статьи 93 Закона № 44-ФЗ, оплата которых осуществлялась в 2021, 2022, 2023 годах, нарушений, в части превышения таких ограничений, не установлено.</w:t>
      </w:r>
    </w:p>
    <w:p>
      <w:pPr>
        <w:pStyle w:val="Normal"/>
        <w:widowControl/>
        <w:suppressAutoHyphens w:val="true"/>
        <w:overflowPunct w:val="false"/>
        <w:bidi w:val="0"/>
        <w:spacing w:lineRule="auto" w:line="240" w:before="0" w:after="0"/>
        <w:ind w:left="0" w:right="0" w:firstLine="567"/>
        <w:jc w:val="both"/>
        <w:rPr/>
      </w:pPr>
      <w:r>
        <w:rPr>
          <w:rFonts w:eastAsia="Calibri"/>
          <w:sz w:val="28"/>
          <w:szCs w:val="28"/>
          <w:lang w:eastAsia="en-US"/>
        </w:rPr>
        <w:t>3. В ходе проведения плановой проверки н</w:t>
      </w:r>
      <w:r>
        <w:rPr>
          <w:rFonts w:eastAsia="Calibri" w:cs="Calibri"/>
          <w:sz w:val="28"/>
          <w:szCs w:val="28"/>
          <w:lang w:eastAsia="ar-SA"/>
        </w:rPr>
        <w:t xml:space="preserve">а момент проведения проверки процедуры, находящиеся на стадии определения поставщика (подрядчика, исполнителя), подлежащие проверке, отсутствуют. </w:t>
      </w:r>
    </w:p>
    <w:p>
      <w:pPr>
        <w:pStyle w:val="Normal"/>
        <w:widowControl/>
        <w:suppressAutoHyphens w:val="true"/>
        <w:overflowPunct w:val="false"/>
        <w:bidi w:val="0"/>
        <w:spacing w:lineRule="auto" w:line="240" w:before="0" w:after="0"/>
        <w:ind w:left="0" w:right="0" w:firstLine="567"/>
        <w:jc w:val="both"/>
        <w:rPr/>
      </w:pPr>
      <w:r>
        <w:rPr>
          <w:rFonts w:cs="Calibri"/>
          <w:sz w:val="28"/>
          <w:szCs w:val="28"/>
          <w:lang w:eastAsia="ar-SA"/>
        </w:rPr>
        <w:t>Извещения о проведении открытых аукционов в электронной форме соответствуют требованиям статьи 42  Закона № 44-ФЗ и размещены в единой информационной системе (далее – ЕИС) в установленные сроки. Нарушений не установлено.</w:t>
      </w:r>
    </w:p>
    <w:p>
      <w:pPr>
        <w:pStyle w:val="Normal"/>
        <w:widowControl/>
        <w:tabs>
          <w:tab w:val="clear" w:pos="709"/>
          <w:tab w:val="left" w:pos="-60" w:leader="none"/>
        </w:tabs>
        <w:suppressAutoHyphens w:val="true"/>
        <w:overflowPunct w:val="false"/>
        <w:bidi w:val="0"/>
        <w:spacing w:lineRule="auto" w:line="240" w:before="0" w:after="0"/>
        <w:ind w:left="0" w:right="0" w:firstLine="567"/>
        <w:jc w:val="both"/>
        <w:rPr/>
      </w:pPr>
      <w:r>
        <w:rPr>
          <w:rFonts w:cs="Calibri"/>
          <w:sz w:val="28"/>
          <w:szCs w:val="28"/>
          <w:lang w:eastAsia="ar-SA"/>
        </w:rPr>
        <w:t>В охваченных выборочной проверкой закупках, осуществляемых Заказчиком или  уполномоченным органом в интересах Заказчика, по которым определение поставщика (подрядчика, исполнителя) завершено, нарушений законодательства Российской Федерации и иных нормативных правовых актов о контрактной системе в сфере закупок не установлено.</w:t>
      </w:r>
    </w:p>
    <w:p>
      <w:pPr>
        <w:pStyle w:val="Normal"/>
        <w:widowControl/>
        <w:suppressAutoHyphens w:val="true"/>
        <w:bidi w:val="0"/>
        <w:spacing w:lineRule="auto" w:line="240" w:before="0" w:after="0"/>
        <w:ind w:left="0" w:right="0" w:firstLine="709"/>
        <w:jc w:val="both"/>
        <w:rPr/>
      </w:pPr>
      <w:r>
        <w:rPr>
          <w:bCs/>
          <w:color w:val="000000"/>
          <w:sz w:val="28"/>
          <w:szCs w:val="28"/>
        </w:rPr>
        <w:t xml:space="preserve">4. Согласно части  4 статьи 30 Закона № 44-ФЗ по итогам года заказчик обязан составить отчет об объеме закупок у субъектов малого предпринимательства (СМП), социально ориентированных некоммерческих организаций (СОНКО) (далее - Отчет об объеме закупок у СМП и СОНКО или Отчет), предусмотренных частью 2 статьи 30 Закона № 44-ФЗ, и до 1 апреля года, следующего за отчетным, разместить Отчет в ЕИС. </w:t>
      </w:r>
    </w:p>
    <w:p>
      <w:pPr>
        <w:pStyle w:val="Normal"/>
        <w:widowControl/>
        <w:suppressAutoHyphens w:val="true"/>
        <w:bidi w:val="0"/>
        <w:spacing w:lineRule="auto" w:line="240" w:before="0" w:after="0"/>
        <w:ind w:left="0" w:right="0" w:firstLine="709"/>
        <w:jc w:val="both"/>
        <w:rPr/>
      </w:pPr>
      <w:r>
        <w:rPr>
          <w:bCs/>
          <w:color w:val="000000"/>
          <w:sz w:val="28"/>
          <w:szCs w:val="28"/>
        </w:rPr>
        <w:t>Согласно информации из реестра отчетов заказчиков, размещенной в ЕИС, Отчет Заказчика об объеме закупок у СМП и СОНКО за 2020 год размещен в ЕИС 1 апреля 2021 года, за 2021 год - 1 апреля 2022 года т.е. с нарушением установленного срока.</w:t>
      </w:r>
    </w:p>
    <w:p>
      <w:pPr>
        <w:pStyle w:val="Normal"/>
        <w:widowControl/>
        <w:suppressAutoHyphens w:val="true"/>
        <w:bidi w:val="0"/>
        <w:spacing w:lineRule="auto" w:line="240" w:before="0" w:after="0"/>
        <w:ind w:left="0" w:right="0" w:firstLine="709"/>
        <w:jc w:val="both"/>
        <w:rPr/>
      </w:pPr>
      <w:r>
        <w:rPr>
          <w:bCs/>
          <w:color w:val="000000"/>
          <w:sz w:val="28"/>
          <w:szCs w:val="28"/>
        </w:rPr>
        <w:t xml:space="preserve">Размещение вышеуказанного Отчета  с нарушением установленного срока, квалифицируется,  как размещение Заказчиком в ЕИС информации и документов с нарушением требований, предусмотренных частью 4 статьи 30 Закона № 44-ФЗ. </w:t>
      </w:r>
    </w:p>
    <w:p>
      <w:pPr>
        <w:pStyle w:val="Normal"/>
        <w:widowControl/>
        <w:suppressAutoHyphens w:val="true"/>
        <w:bidi w:val="0"/>
        <w:spacing w:lineRule="auto" w:line="240" w:before="0" w:after="0"/>
        <w:ind w:left="0" w:right="0" w:firstLine="709"/>
        <w:jc w:val="both"/>
        <w:rPr/>
      </w:pPr>
      <w:r>
        <w:rPr>
          <w:bCs/>
          <w:color w:val="000000"/>
          <w:sz w:val="28"/>
          <w:szCs w:val="28"/>
        </w:rPr>
        <w:t xml:space="preserve">В указанных нарушениях усматриваются признаки административного правонарушения, предусмотренного частью 1.4 статьи 7.30 </w:t>
      </w:r>
      <w:r>
        <w:rPr>
          <w:rFonts w:eastAsia="Calibri" w:cs="Times New Roman"/>
          <w:b w:val="false"/>
          <w:bCs w:val="false"/>
          <w:color w:val="000000"/>
          <w:sz w:val="28"/>
          <w:szCs w:val="28"/>
          <w:lang w:val="x-none" w:eastAsia="en-US"/>
        </w:rPr>
        <w:t>Кодекса Российской Федерации об административных правонарушениях (далее - КоАП РФ).</w:t>
      </w:r>
    </w:p>
    <w:p>
      <w:pPr>
        <w:pStyle w:val="Normal"/>
        <w:widowControl/>
        <w:suppressAutoHyphens w:val="true"/>
        <w:bidi w:val="0"/>
        <w:spacing w:lineRule="auto" w:line="240" w:before="0" w:after="0"/>
        <w:ind w:left="0" w:right="0" w:firstLine="709"/>
        <w:jc w:val="both"/>
        <w:rPr/>
      </w:pPr>
      <w:r>
        <w:rPr>
          <w:bCs/>
          <w:color w:val="000000"/>
          <w:sz w:val="28"/>
          <w:szCs w:val="28"/>
        </w:rPr>
        <w:t xml:space="preserve"> </w:t>
      </w:r>
      <w:r>
        <w:rPr>
          <w:bCs/>
          <w:color w:val="000000"/>
          <w:sz w:val="28"/>
          <w:szCs w:val="28"/>
          <w:highlight w:val="white"/>
        </w:rPr>
        <w:t>Вместе с тем, на основании части 1 статьи 4.5 КоАП РФ постановление по делу об административном правонарушении за нарушение законодательства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частью 7 статьи 19.5, статьей 19.7.2 КоАП РФ) не может быть вынесено по истечении одного года со дня совершения административного правонарушения.</w:t>
      </w:r>
    </w:p>
    <w:p>
      <w:pPr>
        <w:pStyle w:val="Normal"/>
        <w:widowControl/>
        <w:suppressAutoHyphens w:val="true"/>
        <w:bidi w:val="0"/>
        <w:spacing w:lineRule="auto" w:line="240" w:before="0" w:after="0"/>
        <w:ind w:left="0" w:right="0" w:firstLine="709"/>
        <w:jc w:val="both"/>
        <w:rPr/>
      </w:pPr>
      <w:r>
        <w:rPr>
          <w:sz w:val="28"/>
          <w:szCs w:val="28"/>
        </w:rPr>
        <w:t xml:space="preserve">Таким образом, срок давности привлечения к административной ответственности за правонарушение по части </w:t>
      </w:r>
      <w:r>
        <w:rPr>
          <w:rFonts w:eastAsia="Times New Roman" w:cs="Times New Roman"/>
          <w:color w:val="auto"/>
          <w:kern w:val="0"/>
          <w:sz w:val="28"/>
          <w:szCs w:val="28"/>
          <w:lang w:val="ru-RU" w:eastAsia="ru-RU" w:bidi="ar-SA"/>
        </w:rPr>
        <w:t>1.4</w:t>
      </w:r>
      <w:r>
        <w:rPr>
          <w:sz w:val="28"/>
          <w:szCs w:val="28"/>
        </w:rPr>
        <w:t xml:space="preserve"> статьи 7.30 КоАП РФ составляет один год и начинает исчисляться с момента его совершения, т.е. </w:t>
      </w:r>
      <w:r>
        <w:rPr>
          <w:sz w:val="28"/>
          <w:szCs w:val="28"/>
          <w:lang w:val="x-none"/>
        </w:rPr>
        <w:t xml:space="preserve">на момент </w:t>
      </w:r>
      <w:r>
        <w:rPr>
          <w:sz w:val="28"/>
          <w:szCs w:val="28"/>
        </w:rPr>
        <w:t xml:space="preserve">проведения плановой проверки он </w:t>
      </w:r>
      <w:r>
        <w:rPr>
          <w:sz w:val="28"/>
          <w:szCs w:val="28"/>
          <w:lang w:val="x-none"/>
        </w:rPr>
        <w:t>истек.</w:t>
      </w:r>
    </w:p>
    <w:p>
      <w:pPr>
        <w:pStyle w:val="Normal"/>
        <w:widowControl/>
        <w:suppressAutoHyphens w:val="true"/>
        <w:bidi w:val="0"/>
        <w:spacing w:lineRule="auto" w:line="240" w:before="0" w:after="0"/>
        <w:ind w:left="0" w:right="0" w:firstLine="709"/>
        <w:jc w:val="both"/>
        <w:rPr/>
      </w:pPr>
      <w:r>
        <w:rPr>
          <w:rFonts w:eastAsia="Calibri" w:cs="Times New Roman"/>
          <w:b w:val="false"/>
          <w:bCs/>
          <w:color w:val="000000"/>
          <w:sz w:val="28"/>
          <w:szCs w:val="28"/>
          <w:highlight w:val="white"/>
          <w:lang w:val="x-none" w:eastAsia="en-US"/>
        </w:rPr>
        <w:t>В соответствии с пунктом 6 части 1 статьи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срока давности привлечения к административной ответственности.</w:t>
      </w:r>
    </w:p>
    <w:p>
      <w:pPr>
        <w:pStyle w:val="Normal"/>
        <w:widowControl/>
        <w:suppressAutoHyphens w:val="true"/>
        <w:bidi w:val="0"/>
        <w:spacing w:lineRule="auto" w:line="240" w:before="0" w:after="0"/>
        <w:ind w:left="0" w:right="0" w:firstLine="709"/>
        <w:jc w:val="both"/>
        <w:rPr/>
      </w:pPr>
      <w:r>
        <w:rPr>
          <w:rFonts w:eastAsia="Calibri" w:cs="Times New Roman"/>
          <w:b w:val="false"/>
          <w:bCs/>
          <w:color w:val="000000"/>
          <w:sz w:val="28"/>
          <w:szCs w:val="28"/>
          <w:highlight w:val="white"/>
          <w:lang w:val="x-none" w:eastAsia="en-US"/>
        </w:rPr>
        <w:t>Отчет Заказчика об объеме закупок у СМП и СОНКО за 202</w:t>
      </w:r>
      <w:r>
        <w:rPr>
          <w:rFonts w:eastAsia="Calibri" w:cs="Times New Roman"/>
          <w:b w:val="false"/>
          <w:bCs/>
          <w:color w:val="000000"/>
          <w:sz w:val="28"/>
          <w:szCs w:val="28"/>
          <w:highlight w:val="white"/>
          <w:lang w:val="ru-RU" w:eastAsia="en-US"/>
        </w:rPr>
        <w:t>2</w:t>
      </w:r>
      <w:r>
        <w:rPr>
          <w:rFonts w:eastAsia="Calibri" w:cs="Times New Roman"/>
          <w:b w:val="false"/>
          <w:bCs/>
          <w:color w:val="000000"/>
          <w:sz w:val="28"/>
          <w:szCs w:val="28"/>
          <w:highlight w:val="white"/>
          <w:lang w:val="x-none" w:eastAsia="en-US"/>
        </w:rPr>
        <w:t xml:space="preserve"> год размещен в ЕИС </w:t>
      </w:r>
      <w:r>
        <w:rPr>
          <w:rFonts w:eastAsia="Calibri" w:cs="Times New Roman"/>
          <w:b w:val="false"/>
          <w:bCs/>
          <w:color w:val="000000"/>
          <w:sz w:val="28"/>
          <w:szCs w:val="28"/>
          <w:highlight w:val="white"/>
          <w:lang w:val="ru-RU" w:eastAsia="en-US"/>
        </w:rPr>
        <w:t xml:space="preserve">31 </w:t>
      </w:r>
      <w:r>
        <w:rPr>
          <w:rFonts w:eastAsia="Calibri" w:cs="Times New Roman"/>
          <w:b w:val="false"/>
          <w:bCs/>
          <w:color w:val="000000"/>
          <w:sz w:val="28"/>
          <w:szCs w:val="28"/>
          <w:highlight w:val="white"/>
          <w:lang w:val="x-none" w:eastAsia="en-US"/>
        </w:rPr>
        <w:t>м</w:t>
      </w:r>
      <w:r>
        <w:rPr>
          <w:rFonts w:eastAsia="Calibri" w:cs="Times New Roman"/>
          <w:b w:val="false"/>
          <w:bCs/>
          <w:color w:val="000000"/>
          <w:sz w:val="28"/>
          <w:szCs w:val="28"/>
          <w:highlight w:val="white"/>
          <w:lang w:val="ru-RU" w:eastAsia="en-US"/>
        </w:rPr>
        <w:t xml:space="preserve">арта </w:t>
      </w:r>
      <w:r>
        <w:rPr>
          <w:rFonts w:eastAsia="Calibri" w:cs="Times New Roman"/>
          <w:b w:val="false"/>
          <w:bCs/>
          <w:color w:val="000000"/>
          <w:sz w:val="28"/>
          <w:szCs w:val="28"/>
          <w:highlight w:val="white"/>
          <w:lang w:val="x-none" w:eastAsia="en-US"/>
        </w:rPr>
        <w:t>202</w:t>
      </w:r>
      <w:r>
        <w:rPr>
          <w:rFonts w:eastAsia="Calibri" w:cs="Times New Roman"/>
          <w:b w:val="false"/>
          <w:bCs/>
          <w:color w:val="000000"/>
          <w:sz w:val="28"/>
          <w:szCs w:val="28"/>
          <w:highlight w:val="white"/>
          <w:lang w:val="ru-RU" w:eastAsia="en-US"/>
        </w:rPr>
        <w:t>3, т. е. своевременно.</w:t>
      </w:r>
    </w:p>
    <w:p>
      <w:pPr>
        <w:pStyle w:val="Normal"/>
        <w:widowControl/>
        <w:suppressAutoHyphens w:val="true"/>
        <w:bidi w:val="0"/>
        <w:spacing w:lineRule="auto" w:line="240" w:before="0" w:after="0"/>
        <w:ind w:left="0" w:right="0" w:firstLine="709"/>
        <w:jc w:val="both"/>
        <w:rPr/>
      </w:pPr>
      <w:r>
        <w:rPr>
          <w:bCs/>
          <w:color w:val="000000"/>
          <w:sz w:val="28"/>
          <w:szCs w:val="28"/>
        </w:rPr>
        <w:t xml:space="preserve">Частью 1 статьи 30 Закона № 44-ФЗ установлена обязанность заказчиков осуществлять закупки у СМП и СОНКО в объеме не менее чем 15 процентов </w:t>
      </w:r>
      <w:r>
        <w:rPr>
          <w:rFonts w:eastAsia="Calibri"/>
          <w:bCs/>
          <w:color w:val="000000"/>
          <w:sz w:val="28"/>
          <w:szCs w:val="28"/>
          <w:lang w:eastAsia="en-US"/>
        </w:rPr>
        <w:t xml:space="preserve">(в редакции Закона № 44-ФЗ, действующей до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и не менее чем 25 процентов (в редакции Закона № 44-ФЗ, действующей </w:t>
      </w:r>
      <w:r>
        <w:rPr>
          <w:rFonts w:eastAsia="Calibri" w:cs="Times New Roman"/>
          <w:bCs/>
          <w:color w:val="000000"/>
          <w:kern w:val="0"/>
          <w:sz w:val="28"/>
          <w:szCs w:val="28"/>
          <w:lang w:val="ru-RU" w:eastAsia="en-US" w:bidi="ar-SA"/>
        </w:rPr>
        <w:t>после</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w:t>
      </w:r>
      <w:r>
        <w:rPr>
          <w:bCs/>
          <w:color w:val="000000"/>
          <w:sz w:val="28"/>
          <w:szCs w:val="28"/>
        </w:rPr>
        <w:t>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СОНКО, а также осуществления закупок с учетом положений части 5 указанной статьи.</w:t>
      </w:r>
    </w:p>
    <w:p>
      <w:pPr>
        <w:pStyle w:val="Normal"/>
        <w:widowControl/>
        <w:suppressAutoHyphens w:val="true"/>
        <w:overflowPunct w:val="false"/>
        <w:bidi w:val="0"/>
        <w:spacing w:lineRule="auto" w:line="240" w:before="0" w:after="0"/>
        <w:ind w:left="0" w:right="0" w:firstLine="709"/>
        <w:jc w:val="both"/>
        <w:rPr/>
      </w:pPr>
      <w:r>
        <w:rPr>
          <w:bCs/>
          <w:color w:val="000000"/>
          <w:sz w:val="28"/>
          <w:szCs w:val="28"/>
        </w:rPr>
        <w:t>Доля закупок, которые Заказчик осуществил у СМП и СОНКО  в 202</w:t>
      </w:r>
      <w:r>
        <w:rPr>
          <w:bCs/>
          <w:color w:val="000000"/>
          <w:sz w:val="28"/>
          <w:szCs w:val="28"/>
          <w:lang w:val="ru-RU"/>
        </w:rPr>
        <w:t>0</w:t>
      </w:r>
      <w:r>
        <w:rPr>
          <w:bCs/>
          <w:color w:val="000000"/>
          <w:sz w:val="28"/>
          <w:szCs w:val="28"/>
        </w:rPr>
        <w:t xml:space="preserve"> году составила</w:t>
      </w:r>
      <w:r>
        <w:rPr>
          <w:bCs/>
          <w:color w:val="000000"/>
          <w:sz w:val="28"/>
          <w:szCs w:val="28"/>
          <w:lang w:val="ru-RU"/>
        </w:rPr>
        <w:t xml:space="preserve"> 100,00</w:t>
      </w:r>
      <w:r>
        <w:rPr>
          <w:rFonts w:eastAsia="Times New Roman" w:cs="Times New Roman"/>
          <w:b w:val="false"/>
          <w:bCs/>
          <w:i w:val="false"/>
          <w:caps w:val="false"/>
          <w:smallCaps w:val="false"/>
          <w:color w:val="000000"/>
          <w:spacing w:val="0"/>
          <w:kern w:val="0"/>
          <w:sz w:val="28"/>
          <w:szCs w:val="28"/>
          <w:lang w:val="ru-RU" w:eastAsia="ru-RU" w:bidi="ar-SA"/>
        </w:rPr>
        <w:t xml:space="preserve"> </w:t>
      </w:r>
      <w:r>
        <w:rPr>
          <w:b w:val="false"/>
          <w:bCs/>
          <w:i w:val="false"/>
          <w:caps w:val="false"/>
          <w:smallCaps w:val="false"/>
          <w:color w:val="000000"/>
          <w:spacing w:val="0"/>
          <w:sz w:val="28"/>
          <w:szCs w:val="28"/>
          <w:lang w:val="ru-RU"/>
        </w:rPr>
        <w:t xml:space="preserve"> </w:t>
      </w:r>
      <w:r>
        <w:rPr>
          <w:bCs/>
          <w:color w:val="000000"/>
          <w:sz w:val="28"/>
          <w:szCs w:val="28"/>
        </w:rPr>
        <w:t xml:space="preserve">процентов, в 2021 году — </w:t>
      </w:r>
      <w:r>
        <w:rPr>
          <w:rFonts w:eastAsia="Times New Roman" w:cs="Times New Roman"/>
          <w:b w:val="false"/>
          <w:bCs/>
          <w:i w:val="false"/>
          <w:caps w:val="false"/>
          <w:smallCaps w:val="false"/>
          <w:color w:val="000000"/>
          <w:spacing w:val="0"/>
          <w:kern w:val="0"/>
          <w:sz w:val="28"/>
          <w:szCs w:val="28"/>
          <w:lang w:val="ru-RU" w:eastAsia="ru-RU" w:bidi="ar-SA"/>
        </w:rPr>
        <w:t>0,00</w:t>
      </w:r>
      <w:r>
        <w:rPr>
          <w:b w:val="false"/>
          <w:bCs/>
          <w:i w:val="false"/>
          <w:caps w:val="false"/>
          <w:smallCaps w:val="false"/>
          <w:color w:val="000000"/>
          <w:spacing w:val="0"/>
          <w:sz w:val="28"/>
          <w:szCs w:val="28"/>
        </w:rPr>
        <w:t xml:space="preserve"> </w:t>
      </w:r>
      <w:r>
        <w:rPr>
          <w:bCs/>
          <w:color w:val="000000"/>
          <w:sz w:val="28"/>
          <w:szCs w:val="28"/>
        </w:rPr>
        <w:t>процент</w:t>
      </w:r>
      <w:r>
        <w:rPr>
          <w:rFonts w:eastAsia="Times New Roman" w:cs="Times New Roman"/>
          <w:bCs/>
          <w:color w:val="000000"/>
          <w:kern w:val="0"/>
          <w:sz w:val="28"/>
          <w:szCs w:val="28"/>
          <w:lang w:val="ru-RU" w:eastAsia="ru-RU" w:bidi="ar-SA"/>
        </w:rPr>
        <w:t xml:space="preserve">ов. </w:t>
      </w:r>
      <w:r>
        <w:rPr>
          <w:rFonts w:eastAsia="Calibri" w:cs="Times New Roman"/>
          <w:bCs/>
          <w:color w:val="000000"/>
          <w:kern w:val="0"/>
          <w:sz w:val="28"/>
          <w:szCs w:val="28"/>
          <w:lang w:val="ru-RU" w:eastAsia="en-US" w:bidi="ar-SA"/>
        </w:rPr>
        <w:t xml:space="preserve">На основании Плана-графика на 2021 год, закупки осуществлялись только у единственного поставщика, конкурентные процедуры закупок в этот период не осуществлялись. </w:t>
      </w:r>
    </w:p>
    <w:p>
      <w:pPr>
        <w:pStyle w:val="Normal"/>
        <w:widowControl/>
        <w:suppressAutoHyphens w:val="true"/>
        <w:overflowPunct w:val="false"/>
        <w:bidi w:val="0"/>
        <w:spacing w:lineRule="auto" w:line="240" w:before="0" w:after="0"/>
        <w:ind w:left="0" w:right="0" w:firstLine="709"/>
        <w:jc w:val="both"/>
        <w:rPr/>
      </w:pPr>
      <w:r>
        <w:rPr>
          <w:rFonts w:eastAsia="Calibri" w:cs="Times New Roman"/>
          <w:bCs/>
          <w:color w:val="000000"/>
          <w:kern w:val="0"/>
          <w:sz w:val="28"/>
          <w:szCs w:val="28"/>
          <w:lang w:val="ru-RU" w:eastAsia="en-US" w:bidi="ar-SA"/>
        </w:rPr>
        <w:t>В 2022 году доля закупок у СМП и СОНКО составила 100,00 процентов</w:t>
      </w:r>
      <w:r>
        <w:rPr>
          <w:bCs/>
          <w:color w:val="000000"/>
          <w:sz w:val="28"/>
          <w:szCs w:val="28"/>
        </w:rPr>
        <w:t xml:space="preserve">, что  соответствует  требованиям  части  1  статьи  30 Закона № 44-ФЗ. </w:t>
      </w:r>
      <w:r>
        <w:rPr>
          <w:rFonts w:eastAsia="Times New Roman" w:cs="Times New Roman"/>
          <w:bCs/>
          <w:color w:val="000000"/>
          <w:kern w:val="0"/>
          <w:sz w:val="28"/>
          <w:szCs w:val="28"/>
          <w:lang w:val="ru-RU" w:eastAsia="ru-RU" w:bidi="ar-SA"/>
        </w:rPr>
        <w:t>Нарушений не установлено.</w:t>
      </w:r>
    </w:p>
    <w:p>
      <w:pPr>
        <w:pStyle w:val="Normal"/>
        <w:widowControl/>
        <w:suppressAutoHyphens w:val="true"/>
        <w:overflowPunct w:val="false"/>
        <w:bidi w:val="0"/>
        <w:spacing w:lineRule="auto" w:line="240" w:before="0" w:after="0"/>
        <w:ind w:left="0" w:right="0" w:firstLine="567"/>
        <w:jc w:val="both"/>
        <w:rPr/>
      </w:pPr>
      <w:r>
        <w:rPr>
          <w:b w:val="false"/>
          <w:bCs w:val="false"/>
          <w:color w:val="000000"/>
          <w:sz w:val="28"/>
          <w:szCs w:val="28"/>
        </w:rPr>
        <w:t xml:space="preserve">5. </w:t>
      </w:r>
      <w:r>
        <w:rPr>
          <w:color w:val="000000"/>
          <w:sz w:val="28"/>
          <w:szCs w:val="28"/>
        </w:rPr>
        <w:t xml:space="preserve">Частью 2 статьи 30.1 Закона № 44-ФЗ установлена обязанность заказчиков по итогам года до 1 апреля года, следующего за отчетным, составлять и размещать в ЕИС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w:t>
      </w:r>
      <w:r>
        <w:rPr>
          <w:rFonts w:eastAsia="Times New Roman" w:cs="Times New Roman"/>
          <w:color w:val="000000"/>
          <w:kern w:val="0"/>
          <w:sz w:val="28"/>
          <w:szCs w:val="28"/>
          <w:lang w:val="ru-RU" w:eastAsia="ru-RU" w:bidi="ar-SA"/>
        </w:rPr>
        <w:t xml:space="preserve">указанной </w:t>
      </w:r>
      <w:r>
        <w:rPr>
          <w:color w:val="000000"/>
          <w:sz w:val="28"/>
          <w:szCs w:val="28"/>
        </w:rPr>
        <w:t xml:space="preserve">статьи (далее — Отчет </w:t>
      </w:r>
      <w:r>
        <w:rPr>
          <w:bCs/>
          <w:color w:val="000000"/>
          <w:sz w:val="28"/>
          <w:szCs w:val="28"/>
        </w:rPr>
        <w:t>об объеме закупок российских товаров).</w:t>
      </w:r>
    </w:p>
    <w:p>
      <w:pPr>
        <w:pStyle w:val="Normal"/>
        <w:widowControl/>
        <w:suppressAutoHyphens w:val="true"/>
        <w:overflowPunct w:val="false"/>
        <w:bidi w:val="0"/>
        <w:spacing w:lineRule="auto" w:line="240" w:before="0" w:after="0"/>
        <w:ind w:left="0" w:right="0" w:firstLine="567"/>
        <w:jc w:val="both"/>
        <w:rPr/>
      </w:pPr>
      <w:r>
        <w:rPr>
          <w:color w:val="000000"/>
          <w:sz w:val="28"/>
          <w:szCs w:val="28"/>
        </w:rPr>
        <w:t>Согласно пункту 1 части 4 статьи 30.1 Закона № 44-ФЗ Правительством Российской Федерации определя</w:t>
      </w:r>
      <w:r>
        <w:rPr>
          <w:rFonts w:eastAsia="Times New Roman" w:cs="Times New Roman"/>
          <w:color w:val="000000"/>
          <w:kern w:val="0"/>
          <w:sz w:val="28"/>
          <w:szCs w:val="28"/>
          <w:lang w:val="ru-RU" w:eastAsia="ru-RU" w:bidi="ar-SA"/>
        </w:rPr>
        <w:t>ю</w:t>
      </w:r>
      <w:r>
        <w:rPr>
          <w:color w:val="000000"/>
          <w:sz w:val="28"/>
          <w:szCs w:val="28"/>
        </w:rPr>
        <w:t>тся требования к содержанию и форме отчета, указанного в части 2 статьи 30.1 Закона № 44-ФЗ, а также порядок его подготовки и размещения в ЕИС.</w:t>
      </w:r>
    </w:p>
    <w:p>
      <w:pPr>
        <w:pStyle w:val="Normal"/>
        <w:widowControl/>
        <w:suppressAutoHyphens w:val="true"/>
        <w:overflowPunct w:val="false"/>
        <w:bidi w:val="0"/>
        <w:spacing w:lineRule="auto" w:line="240" w:before="0" w:after="0"/>
        <w:ind w:left="0" w:right="0" w:firstLine="567"/>
        <w:jc w:val="both"/>
        <w:rPr/>
      </w:pPr>
      <w:r>
        <w:rPr>
          <w:color w:val="000000"/>
          <w:sz w:val="28"/>
          <w:szCs w:val="28"/>
        </w:rPr>
        <w:t>В соответствии с пунктом 1 постановления Правительства Российской Федерации «О минимальной обязательной доле закупок российских товаров и ее достижении заказчиком» от 03.12.2020 № 2014 (далее – Постановление                    № 2014) установлена (согласно приложению)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pPr>
        <w:pStyle w:val="Normal"/>
        <w:widowControl/>
        <w:suppressAutoHyphens w:val="true"/>
        <w:overflowPunct w:val="false"/>
        <w:bidi w:val="0"/>
        <w:spacing w:lineRule="auto" w:line="240" w:before="0" w:after="0"/>
        <w:ind w:left="0" w:right="0" w:firstLine="567"/>
        <w:jc w:val="both"/>
        <w:rPr/>
      </w:pPr>
      <w:r>
        <w:rPr>
          <w:color w:val="000000"/>
          <w:sz w:val="28"/>
          <w:szCs w:val="28"/>
        </w:rPr>
        <w:t>В соответствии с подпунктом «б» пункта 4 Постановления № 2014, заказчик не позднее 1 апреля года, следующего за отчетным подписывает вышеназванный отчет усиленной квалифицированной электронной подписью лица, имеющего право действовать от имени Заказчика.</w:t>
      </w:r>
    </w:p>
    <w:p>
      <w:pPr>
        <w:pStyle w:val="Normal"/>
        <w:widowControl/>
        <w:suppressAutoHyphens w:val="true"/>
        <w:overflowPunct w:val="false"/>
        <w:bidi w:val="0"/>
        <w:spacing w:lineRule="auto" w:line="240" w:before="0" w:after="0"/>
        <w:ind w:left="0" w:right="0" w:firstLine="567"/>
        <w:jc w:val="both"/>
        <w:rPr/>
      </w:pPr>
      <w:r>
        <w:rPr>
          <w:color w:val="000000"/>
          <w:sz w:val="28"/>
          <w:szCs w:val="28"/>
        </w:rPr>
        <w:t>При проверке соблюдения Заказчиком требований частей 1 и 2 статьи 30.1 Закона № 44-ФЗ, пункта 1 Постановления № 2014 по выполнению объема закупок российских товаров в проверяемом периоде установлено следующее:</w:t>
      </w:r>
    </w:p>
    <w:p>
      <w:pPr>
        <w:pStyle w:val="Normal"/>
        <w:widowControl/>
        <w:suppressAutoHyphens w:val="true"/>
        <w:overflowPunct w:val="false"/>
        <w:bidi w:val="0"/>
        <w:spacing w:lineRule="auto" w:line="240" w:before="0" w:after="0"/>
        <w:ind w:left="0" w:right="0" w:firstLine="567"/>
        <w:jc w:val="both"/>
        <w:rPr/>
      </w:pPr>
      <w:r>
        <w:rPr>
          <w:color w:val="000000"/>
          <w:sz w:val="28"/>
          <w:szCs w:val="28"/>
        </w:rPr>
        <w:t>- согласно Отчетам</w:t>
      </w:r>
      <w:r>
        <w:rPr>
          <w:rFonts w:eastAsia="Times New Roman" w:cs="Times New Roman"/>
          <w:color w:val="000000"/>
          <w:kern w:val="0"/>
          <w:sz w:val="28"/>
          <w:szCs w:val="28"/>
          <w:lang w:val="ru-RU" w:eastAsia="ru-RU" w:bidi="ar-SA"/>
        </w:rPr>
        <w:t xml:space="preserve"> </w:t>
      </w:r>
      <w:r>
        <w:rPr>
          <w:rFonts w:eastAsia="Times New Roman" w:cs="Times New Roman"/>
          <w:bCs/>
          <w:color w:val="000000"/>
          <w:kern w:val="0"/>
          <w:sz w:val="28"/>
          <w:szCs w:val="28"/>
          <w:lang w:val="ru-RU" w:eastAsia="ru-RU" w:bidi="ar-SA"/>
        </w:rPr>
        <w:t xml:space="preserve">об объеме закупок российских товаров </w:t>
      </w:r>
      <w:r>
        <w:rPr>
          <w:color w:val="000000"/>
          <w:sz w:val="28"/>
          <w:szCs w:val="28"/>
        </w:rPr>
        <w:t>в 2021, 2022 годах Заказчиком не осуществлялась приемка товаров, указанных в приложении к Постановлению № 2014, что соответствует фактическим данным;</w:t>
      </w:r>
    </w:p>
    <w:p>
      <w:pPr>
        <w:pStyle w:val="Normal"/>
        <w:widowControl/>
        <w:suppressAutoHyphens w:val="true"/>
        <w:overflowPunct w:val="false"/>
        <w:bidi w:val="0"/>
        <w:spacing w:lineRule="auto" w:line="240" w:before="0" w:after="0"/>
        <w:ind w:left="0" w:right="0" w:firstLine="567"/>
        <w:jc w:val="both"/>
        <w:rPr/>
      </w:pPr>
      <w:r>
        <w:rPr>
          <w:bCs/>
          <w:color w:val="000000"/>
          <w:sz w:val="28"/>
          <w:szCs w:val="28"/>
        </w:rPr>
        <w:t xml:space="preserve">- Отчет об объеме закупок российских товаров за 2021 год в ЕИС не размещен, чем нарушено требование части 2 статьи 30.1 Закона № 44-ФЗ.  </w:t>
      </w:r>
    </w:p>
    <w:p>
      <w:pPr>
        <w:pStyle w:val="Normal"/>
        <w:widowControl/>
        <w:suppressAutoHyphens w:val="true"/>
        <w:overflowPunct w:val="false"/>
        <w:bidi w:val="0"/>
        <w:spacing w:lineRule="auto" w:line="240" w:before="0" w:after="0"/>
        <w:ind w:left="0" w:right="0" w:firstLine="567"/>
        <w:jc w:val="both"/>
        <w:rPr/>
      </w:pPr>
      <w:r>
        <w:rPr>
          <w:bCs/>
          <w:color w:val="000000"/>
          <w:sz w:val="28"/>
          <w:szCs w:val="28"/>
        </w:rPr>
        <w:t xml:space="preserve">В указанном нарушении усматриваются признаки административного правонарушения, предусмотренного частью  3 статьи 7.30 - КоАП РФ. </w:t>
      </w:r>
    </w:p>
    <w:p>
      <w:pPr>
        <w:pStyle w:val="Normal"/>
        <w:widowControl/>
        <w:suppressAutoHyphens w:val="true"/>
        <w:overflowPunct w:val="false"/>
        <w:bidi w:val="0"/>
        <w:spacing w:lineRule="auto" w:line="240" w:before="0" w:after="0"/>
        <w:ind w:left="0" w:right="0" w:firstLine="567"/>
        <w:jc w:val="both"/>
        <w:rPr/>
      </w:pPr>
      <w:r>
        <w:rPr>
          <w:bCs/>
          <w:color w:val="000000"/>
          <w:sz w:val="28"/>
          <w:szCs w:val="28"/>
        </w:rPr>
        <w:t>Однако, срок давности привлечения к административной ответственности за правонарушение по части 3 статьи 7.30 КоАП РФ составляет один год и начинает исчисляться с момента его совершения, т.е. на момент проведения плановой проверки он истек;</w:t>
      </w:r>
    </w:p>
    <w:p>
      <w:pPr>
        <w:pStyle w:val="Normal"/>
        <w:widowControl/>
        <w:suppressAutoHyphens w:val="true"/>
        <w:overflowPunct w:val="false"/>
        <w:bidi w:val="0"/>
        <w:spacing w:lineRule="auto" w:line="240" w:before="0" w:after="0"/>
        <w:ind w:left="0" w:right="0" w:firstLine="567"/>
        <w:jc w:val="both"/>
        <w:rPr/>
      </w:pPr>
      <w:r>
        <w:rPr>
          <w:bCs/>
          <w:color w:val="000000"/>
          <w:sz w:val="28"/>
          <w:szCs w:val="28"/>
        </w:rPr>
        <w:t>- Отчет об объеме закупок российских товаров Заказчика за 2022 год размещен  в ЕИС 31 марта 2023 года, т.е. своевременно.</w:t>
      </w:r>
    </w:p>
    <w:p>
      <w:pPr>
        <w:pStyle w:val="Normal"/>
        <w:widowControl/>
        <w:suppressAutoHyphens w:val="true"/>
        <w:overflowPunct w:val="false"/>
        <w:bidi w:val="0"/>
        <w:spacing w:lineRule="auto" w:line="240" w:before="0" w:after="0"/>
        <w:ind w:left="0" w:right="0" w:firstLine="709"/>
        <w:jc w:val="both"/>
        <w:rPr/>
      </w:pPr>
      <w:r>
        <w:rPr>
          <w:color w:val="000000"/>
          <w:sz w:val="28"/>
          <w:szCs w:val="28"/>
        </w:rPr>
        <w:t xml:space="preserve">6. </w:t>
      </w:r>
      <w:r>
        <w:rPr>
          <w:bCs/>
          <w:color w:val="000000"/>
          <w:sz w:val="28"/>
          <w:szCs w:val="28"/>
        </w:rPr>
        <w:t>При выборочной проверке полноты и достоверности информации (сведений) и (или) документов, подлежащих включению в реестр контрактов, заключенных заказчиками, а также соблюдения срока их направления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(далее – федеральный орган), установлено следующее.</w:t>
      </w:r>
    </w:p>
    <w:p>
      <w:pPr>
        <w:pStyle w:val="Normal"/>
        <w:widowControl/>
        <w:suppressAutoHyphens w:val="true"/>
        <w:overflowPunct w:val="false"/>
        <w:bidi w:val="0"/>
        <w:spacing w:lineRule="auto" w:line="240" w:before="0" w:after="0"/>
        <w:ind w:left="0" w:right="0" w:firstLine="709"/>
        <w:jc w:val="both"/>
        <w:rPr/>
      </w:pPr>
      <w:r>
        <w:rPr>
          <w:rFonts w:eastAsia="Calibri" w:cs="Times New Roman"/>
          <w:b w:val="false"/>
          <w:bCs/>
          <w:color w:val="000000"/>
          <w:sz w:val="28"/>
          <w:szCs w:val="28"/>
          <w:highlight w:val="white"/>
          <w:lang w:val="x-none" w:eastAsia="en-US"/>
        </w:rPr>
        <w:t>По результатам проведенного электронного аукциона между Заказчиком и</w:t>
      </w:r>
      <w:r>
        <w:rPr>
          <w:rFonts w:eastAsia="Calibri" w:cs="Times New Roman"/>
          <w:b w:val="false"/>
          <w:bCs/>
          <w:color w:val="000000"/>
          <w:sz w:val="28"/>
          <w:szCs w:val="28"/>
          <w:highlight w:val="white"/>
          <w:lang w:val="en-US" w:eastAsia="en-US"/>
        </w:rPr>
        <w:t xml:space="preserve"> </w:t>
      </w:r>
      <w:r>
        <w:rPr>
          <w:rFonts w:eastAsia="Calibri" w:cs="Times New Roman"/>
          <w:b w:val="false"/>
          <w:bCs/>
          <w:color w:val="000000"/>
          <w:sz w:val="28"/>
          <w:szCs w:val="28"/>
          <w:highlight w:val="white"/>
          <w:lang w:val="ru-RU" w:eastAsia="en-US"/>
        </w:rPr>
        <w:t>ООО «Охранное предприятие «Щит-2»</w:t>
      </w:r>
      <w:r>
        <w:rPr>
          <w:rFonts w:eastAsia="Calibri" w:cs="Times New Roman"/>
          <w:b w:val="false"/>
          <w:bCs/>
          <w:color w:val="000000"/>
          <w:sz w:val="28"/>
          <w:szCs w:val="28"/>
          <w:highlight w:val="white"/>
          <w:lang w:val="en-US" w:eastAsia="en-US"/>
        </w:rPr>
        <w:t xml:space="preserve"> </w:t>
      </w:r>
      <w:r>
        <w:rPr>
          <w:rFonts w:eastAsia="Calibri" w:cs="Times New Roman"/>
          <w:b w:val="false"/>
          <w:bCs/>
          <w:color w:val="000000"/>
          <w:sz w:val="28"/>
          <w:szCs w:val="28"/>
          <w:highlight w:val="white"/>
          <w:lang w:val="x-none" w:eastAsia="en-US"/>
        </w:rPr>
        <w:t xml:space="preserve">был заключен муниципальный контракт от </w:t>
      </w:r>
      <w:r>
        <w:rPr>
          <w:rFonts w:eastAsia="Calibri" w:cs="Times New Roman"/>
          <w:b w:val="false"/>
          <w:bCs/>
          <w:color w:val="000000"/>
          <w:sz w:val="28"/>
          <w:szCs w:val="28"/>
          <w:highlight w:val="white"/>
          <w:lang w:val="ru-RU" w:eastAsia="en-US"/>
        </w:rPr>
        <w:t>18.09.2023</w:t>
      </w:r>
      <w:r>
        <w:rPr>
          <w:rFonts w:eastAsia="Calibri" w:cs="Times New Roman"/>
          <w:b w:val="false"/>
          <w:bCs/>
          <w:color w:val="000000"/>
          <w:sz w:val="28"/>
          <w:szCs w:val="28"/>
          <w:highlight w:val="white"/>
          <w:lang w:val="x-none" w:eastAsia="en-US"/>
        </w:rPr>
        <w:t xml:space="preserve"> года № 03183000</w:t>
      </w:r>
      <w:r>
        <w:rPr>
          <w:rFonts w:eastAsia="Calibri" w:cs="Times New Roman"/>
          <w:b w:val="false"/>
          <w:bCs/>
          <w:color w:val="000000"/>
          <w:sz w:val="28"/>
          <w:szCs w:val="28"/>
          <w:highlight w:val="white"/>
          <w:lang w:val="ru-RU" w:eastAsia="en-US"/>
        </w:rPr>
        <w:t>17523000122/13</w:t>
      </w:r>
      <w:r>
        <w:rPr>
          <w:rFonts w:eastAsia="Calibri" w:cs="Times New Roman"/>
          <w:b w:val="false"/>
          <w:bCs/>
          <w:color w:val="000000"/>
          <w:sz w:val="28"/>
          <w:szCs w:val="28"/>
          <w:highlight w:val="white"/>
          <w:lang w:val="x-none" w:eastAsia="en-US"/>
        </w:rPr>
        <w:t xml:space="preserve"> на </w:t>
      </w:r>
      <w:r>
        <w:rPr>
          <w:rFonts w:eastAsia="Calibri" w:cs="Times New Roman"/>
          <w:b w:val="false"/>
          <w:bCs/>
          <w:color w:val="000000"/>
          <w:sz w:val="28"/>
          <w:szCs w:val="28"/>
          <w:highlight w:val="white"/>
          <w:lang w:val="ru-RU" w:eastAsia="en-US"/>
        </w:rPr>
        <w:t xml:space="preserve">оказание охранных услуг </w:t>
      </w:r>
      <w:r>
        <w:rPr>
          <w:rFonts w:eastAsia="Calibri" w:cs="Times New Roman"/>
          <w:b w:val="false"/>
          <w:bCs/>
          <w:color w:val="000000"/>
          <w:sz w:val="28"/>
          <w:szCs w:val="28"/>
          <w:highlight w:val="white"/>
          <w:lang w:val="x-none" w:eastAsia="en-US"/>
        </w:rPr>
        <w:t>на сумму 3</w:t>
      </w:r>
      <w:r>
        <w:rPr>
          <w:rFonts w:eastAsia="Calibri" w:cs="Times New Roman"/>
          <w:b w:val="false"/>
          <w:bCs/>
          <w:color w:val="000000"/>
          <w:sz w:val="28"/>
          <w:szCs w:val="28"/>
          <w:highlight w:val="white"/>
          <w:lang w:val="ru-RU" w:eastAsia="en-US"/>
        </w:rPr>
        <w:t>38 043,97</w:t>
      </w:r>
      <w:r>
        <w:rPr>
          <w:rFonts w:eastAsia="Calibri" w:cs="Times New Roman"/>
          <w:b w:val="false"/>
          <w:bCs/>
          <w:color w:val="000000"/>
          <w:sz w:val="28"/>
          <w:szCs w:val="28"/>
          <w:highlight w:val="white"/>
          <w:lang w:val="x-none" w:eastAsia="en-US"/>
        </w:rPr>
        <w:t xml:space="preserve"> рубл</w:t>
      </w:r>
      <w:r>
        <w:rPr>
          <w:rFonts w:eastAsia="Calibri" w:cs="Times New Roman"/>
          <w:b w:val="false"/>
          <w:bCs/>
          <w:color w:val="000000"/>
          <w:sz w:val="28"/>
          <w:szCs w:val="28"/>
          <w:highlight w:val="white"/>
          <w:lang w:val="ru-RU" w:eastAsia="en-US"/>
        </w:rPr>
        <w:t>я</w:t>
      </w:r>
      <w:r>
        <w:rPr>
          <w:rFonts w:eastAsia="Calibri" w:cs="Times New Roman"/>
          <w:b w:val="false"/>
          <w:bCs/>
          <w:color w:val="000000"/>
          <w:sz w:val="28"/>
          <w:szCs w:val="28"/>
          <w:highlight w:val="white"/>
          <w:lang w:val="x-none" w:eastAsia="en-US"/>
        </w:rPr>
        <w:t xml:space="preserve"> (далее – Контракт № </w:t>
      </w:r>
      <w:r>
        <w:rPr>
          <w:rFonts w:eastAsia="Calibri" w:cs="Times New Roman"/>
          <w:b w:val="false"/>
          <w:bCs/>
          <w:color w:val="000000"/>
          <w:sz w:val="28"/>
          <w:szCs w:val="28"/>
          <w:highlight w:val="white"/>
          <w:lang w:val="ru-RU" w:eastAsia="en-US"/>
        </w:rPr>
        <w:t>1</w:t>
      </w:r>
      <w:r>
        <w:rPr>
          <w:rFonts w:eastAsia="Calibri" w:cs="Times New Roman"/>
          <w:b w:val="false"/>
          <w:bCs/>
          <w:color w:val="000000"/>
          <w:sz w:val="28"/>
          <w:szCs w:val="28"/>
          <w:highlight w:val="white"/>
          <w:lang w:val="x-none" w:eastAsia="en-US"/>
        </w:rPr>
        <w:t xml:space="preserve">) (Приложение № </w:t>
      </w:r>
      <w:r>
        <w:rPr>
          <w:rFonts w:eastAsia="Calibri" w:cs="Times New Roman"/>
          <w:b w:val="false"/>
          <w:bCs/>
          <w:color w:val="000000"/>
          <w:sz w:val="28"/>
          <w:szCs w:val="28"/>
          <w:highlight w:val="white"/>
          <w:lang w:val="ru-RU" w:eastAsia="en-US"/>
        </w:rPr>
        <w:t>2</w:t>
      </w:r>
      <w:r>
        <w:rPr>
          <w:rFonts w:eastAsia="Calibri" w:cs="Times New Roman"/>
          <w:b w:val="false"/>
          <w:bCs/>
          <w:color w:val="000000"/>
          <w:sz w:val="28"/>
          <w:szCs w:val="28"/>
          <w:highlight w:val="white"/>
          <w:lang w:val="x-none" w:eastAsia="en-US"/>
        </w:rPr>
        <w:t>).</w:t>
      </w:r>
    </w:p>
    <w:p>
      <w:pPr>
        <w:pStyle w:val="Normal"/>
        <w:widowControl/>
        <w:suppressAutoHyphens w:val="true"/>
        <w:overflowPunct w:val="false"/>
        <w:bidi w:val="0"/>
        <w:spacing w:lineRule="auto" w:line="240" w:before="0" w:after="0"/>
        <w:ind w:left="0" w:right="0" w:firstLine="709"/>
        <w:jc w:val="both"/>
        <w:rPr/>
      </w:pPr>
      <w:r>
        <w:rPr>
          <w:rFonts w:eastAsia="Calibri" w:cs="Times New Roman"/>
          <w:b w:val="false"/>
          <w:bCs/>
          <w:color w:val="000000"/>
          <w:sz w:val="28"/>
          <w:szCs w:val="28"/>
          <w:highlight w:val="white"/>
          <w:lang w:val="x-none" w:eastAsia="en-US"/>
        </w:rPr>
        <w:t>В соответствии с частью 3 статьи 103 Закона № 44-ФЗ  информация, указанная в пунктах 10 и 11 части 2 настоящей статьи, направляется в порядке, установленном в соответствии с частью 6 настоящей статьи,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течение пяти рабочих дней с даты соответственно исполнения контракта (отдельного этапа исполнения контракта), расторжения контракта.</w:t>
      </w:r>
    </w:p>
    <w:p>
      <w:pPr>
        <w:pStyle w:val="Normal"/>
        <w:widowControl/>
        <w:suppressAutoHyphens w:val="true"/>
        <w:overflowPunct w:val="false"/>
        <w:bidi w:val="0"/>
        <w:spacing w:lineRule="auto" w:line="240" w:before="0" w:after="0"/>
        <w:ind w:left="0" w:right="0" w:firstLine="709"/>
        <w:jc w:val="both"/>
        <w:rPr/>
      </w:pPr>
      <w:r>
        <w:rPr>
          <w:rFonts w:eastAsia="Calibri" w:cs="Times New Roman"/>
          <w:b w:val="false"/>
          <w:bCs/>
          <w:color w:val="000000"/>
          <w:sz w:val="28"/>
          <w:szCs w:val="28"/>
          <w:highlight w:val="white"/>
          <w:lang w:val="x-none" w:eastAsia="en-US"/>
        </w:rPr>
        <w:t xml:space="preserve">В нарушение требований части 3 статьи 103 Закона № 44-ФЗ информация, указанная в пункте 10 части 2 статьи 103 Закона № 44-ФЗ в отношении платежных поручений: от </w:t>
      </w:r>
      <w:r>
        <w:rPr>
          <w:rFonts w:eastAsia="Calibri" w:cs="Times New Roman"/>
          <w:b w:val="false"/>
          <w:bCs/>
          <w:color w:val="000000"/>
          <w:sz w:val="28"/>
          <w:szCs w:val="28"/>
          <w:highlight w:val="white"/>
          <w:lang w:val="ru-RU" w:eastAsia="en-US"/>
        </w:rPr>
        <w:t>16.11.2023</w:t>
      </w:r>
      <w:r>
        <w:rPr>
          <w:rFonts w:eastAsia="Calibri" w:cs="Times New Roman"/>
          <w:b w:val="false"/>
          <w:bCs/>
          <w:color w:val="000000"/>
          <w:sz w:val="28"/>
          <w:szCs w:val="28"/>
          <w:highlight w:val="white"/>
          <w:lang w:val="x-none" w:eastAsia="en-US"/>
        </w:rPr>
        <w:t xml:space="preserve"> № </w:t>
      </w:r>
      <w:r>
        <w:rPr>
          <w:rFonts w:eastAsia="Calibri" w:cs="Times New Roman"/>
          <w:b w:val="false"/>
          <w:bCs/>
          <w:color w:val="000000"/>
          <w:sz w:val="28"/>
          <w:szCs w:val="28"/>
          <w:highlight w:val="white"/>
          <w:lang w:val="ru-RU" w:eastAsia="en-US"/>
        </w:rPr>
        <w:t>76333</w:t>
      </w:r>
      <w:r>
        <w:rPr>
          <w:rFonts w:eastAsia="Calibri" w:cs="Times New Roman"/>
          <w:b w:val="false"/>
          <w:bCs/>
          <w:color w:val="000000"/>
          <w:sz w:val="28"/>
          <w:szCs w:val="28"/>
          <w:highlight w:val="white"/>
          <w:lang w:val="x-none" w:eastAsia="en-US"/>
        </w:rPr>
        <w:t xml:space="preserve">,  от </w:t>
      </w:r>
      <w:r>
        <w:rPr>
          <w:rFonts w:eastAsia="Calibri" w:cs="Times New Roman"/>
          <w:b w:val="false"/>
          <w:bCs/>
          <w:color w:val="000000"/>
          <w:sz w:val="28"/>
          <w:szCs w:val="28"/>
          <w:highlight w:val="white"/>
          <w:lang w:val="ru-RU" w:eastAsia="en-US"/>
        </w:rPr>
        <w:t>13.12.2023</w:t>
      </w:r>
      <w:r>
        <w:rPr>
          <w:rFonts w:eastAsia="Calibri" w:cs="Times New Roman"/>
          <w:b w:val="false"/>
          <w:bCs/>
          <w:color w:val="000000"/>
          <w:sz w:val="28"/>
          <w:szCs w:val="28"/>
          <w:highlight w:val="white"/>
          <w:lang w:val="x-none" w:eastAsia="en-US"/>
        </w:rPr>
        <w:t xml:space="preserve">           №</w:t>
      </w:r>
      <w:r>
        <w:rPr>
          <w:rFonts w:eastAsia="Calibri" w:cs="Times New Roman"/>
          <w:b w:val="false"/>
          <w:bCs/>
          <w:color w:val="000000"/>
          <w:sz w:val="28"/>
          <w:szCs w:val="28"/>
          <w:highlight w:val="white"/>
          <w:lang w:val="ru-RU" w:eastAsia="en-US"/>
        </w:rPr>
        <w:t xml:space="preserve"> 81893 </w:t>
      </w:r>
      <w:r>
        <w:rPr>
          <w:rFonts w:eastAsia="Calibri" w:cs="Times New Roman"/>
          <w:b w:val="false"/>
          <w:bCs/>
          <w:color w:val="000000"/>
          <w:sz w:val="28"/>
          <w:szCs w:val="28"/>
          <w:highlight w:val="white"/>
          <w:lang w:val="x-none" w:eastAsia="en-US"/>
        </w:rPr>
        <w:t xml:space="preserve">и от </w:t>
      </w:r>
      <w:r>
        <w:rPr>
          <w:rFonts w:eastAsia="Calibri" w:cs="Times New Roman"/>
          <w:b w:val="false"/>
          <w:bCs/>
          <w:color w:val="000000"/>
          <w:sz w:val="28"/>
          <w:szCs w:val="28"/>
          <w:highlight w:val="white"/>
          <w:lang w:val="ru-RU" w:eastAsia="en-US"/>
        </w:rPr>
        <w:t>29</w:t>
      </w:r>
      <w:r>
        <w:rPr>
          <w:rFonts w:eastAsia="Calibri" w:cs="Times New Roman"/>
          <w:b w:val="false"/>
          <w:bCs/>
          <w:color w:val="000000"/>
          <w:sz w:val="28"/>
          <w:szCs w:val="28"/>
          <w:highlight w:val="white"/>
          <w:lang w:val="x-none" w:eastAsia="en-US"/>
        </w:rPr>
        <w:t>.</w:t>
      </w:r>
      <w:r>
        <w:rPr>
          <w:rFonts w:eastAsia="Calibri" w:cs="Times New Roman"/>
          <w:b w:val="false"/>
          <w:bCs/>
          <w:color w:val="000000"/>
          <w:sz w:val="28"/>
          <w:szCs w:val="28"/>
          <w:highlight w:val="white"/>
          <w:lang w:val="ru-RU" w:eastAsia="en-US"/>
        </w:rPr>
        <w:t>12</w:t>
      </w:r>
      <w:r>
        <w:rPr>
          <w:rFonts w:eastAsia="Calibri" w:cs="Times New Roman"/>
          <w:b w:val="false"/>
          <w:bCs/>
          <w:color w:val="000000"/>
          <w:sz w:val="28"/>
          <w:szCs w:val="28"/>
          <w:highlight w:val="white"/>
          <w:lang w:val="x-none" w:eastAsia="en-US"/>
        </w:rPr>
        <w:t>.2023 №</w:t>
      </w:r>
      <w:r>
        <w:rPr>
          <w:rFonts w:eastAsia="Calibri" w:cs="Times New Roman"/>
          <w:b w:val="false"/>
          <w:bCs/>
          <w:color w:val="000000"/>
          <w:sz w:val="28"/>
          <w:szCs w:val="28"/>
          <w:highlight w:val="white"/>
          <w:lang w:val="ru-RU" w:eastAsia="en-US"/>
        </w:rPr>
        <w:t xml:space="preserve"> 90174 </w:t>
      </w:r>
      <w:r>
        <w:rPr>
          <w:rFonts w:eastAsia="Calibri" w:cs="Times New Roman"/>
          <w:b w:val="false"/>
          <w:bCs/>
          <w:color w:val="000000"/>
          <w:sz w:val="28"/>
          <w:szCs w:val="28"/>
          <w:highlight w:val="white"/>
          <w:lang w:val="x-none" w:eastAsia="en-US"/>
        </w:rPr>
        <w:t>(Приложени</w:t>
      </w:r>
      <w:r>
        <w:rPr>
          <w:rFonts w:eastAsia="Calibri" w:cs="Times New Roman"/>
          <w:b w:val="false"/>
          <w:bCs/>
          <w:color w:val="000000"/>
          <w:sz w:val="28"/>
          <w:szCs w:val="28"/>
          <w:highlight w:val="white"/>
          <w:lang w:val="ru-RU" w:eastAsia="en-US"/>
        </w:rPr>
        <w:t>я</w:t>
      </w:r>
      <w:r>
        <w:rPr>
          <w:rFonts w:eastAsia="Calibri" w:cs="Times New Roman"/>
          <w:b w:val="false"/>
          <w:bCs/>
          <w:color w:val="000000"/>
          <w:sz w:val="28"/>
          <w:szCs w:val="28"/>
          <w:highlight w:val="white"/>
          <w:lang w:val="x-none" w:eastAsia="en-US"/>
        </w:rPr>
        <w:t xml:space="preserve"> №</w:t>
      </w:r>
      <w:r>
        <w:rPr>
          <w:rFonts w:eastAsia="Calibri" w:cs="Times New Roman"/>
          <w:b w:val="false"/>
          <w:bCs/>
          <w:color w:val="000000"/>
          <w:sz w:val="28"/>
          <w:szCs w:val="28"/>
          <w:highlight w:val="white"/>
          <w:lang w:val="ru-RU" w:eastAsia="en-US"/>
        </w:rPr>
        <w:t>№</w:t>
      </w:r>
      <w:r>
        <w:rPr>
          <w:rFonts w:eastAsia="Calibri" w:cs="Times New Roman"/>
          <w:b w:val="false"/>
          <w:bCs/>
          <w:color w:val="000000"/>
          <w:sz w:val="28"/>
          <w:szCs w:val="28"/>
          <w:highlight w:val="white"/>
          <w:lang w:val="x-none" w:eastAsia="en-US"/>
        </w:rPr>
        <w:t xml:space="preserve"> 3,</w:t>
      </w:r>
      <w:r>
        <w:rPr>
          <w:rFonts w:eastAsia="Calibri" w:cs="Times New Roman"/>
          <w:b w:val="false"/>
          <w:bCs/>
          <w:color w:val="000000"/>
          <w:sz w:val="28"/>
          <w:szCs w:val="28"/>
          <w:highlight w:val="white"/>
          <w:lang w:val="ru-RU" w:eastAsia="en-US"/>
        </w:rPr>
        <w:t xml:space="preserve"> 4, 5 </w:t>
      </w:r>
      <w:r>
        <w:rPr>
          <w:rFonts w:eastAsia="Calibri" w:cs="Times New Roman"/>
          <w:b w:val="false"/>
          <w:bCs/>
          <w:color w:val="000000"/>
          <w:sz w:val="28"/>
          <w:szCs w:val="28"/>
          <w:highlight w:val="white"/>
          <w:lang w:val="x-none" w:eastAsia="en-US"/>
        </w:rPr>
        <w:t xml:space="preserve">к акту), Заказчиком была направлена в федеральный орган с нарушением установленного срока: </w:t>
      </w:r>
      <w:r>
        <w:rPr>
          <w:rFonts w:eastAsia="Calibri" w:cs="Times New Roman"/>
          <w:b w:val="false"/>
          <w:bCs/>
          <w:color w:val="000000"/>
          <w:sz w:val="28"/>
          <w:szCs w:val="28"/>
          <w:highlight w:val="white"/>
          <w:lang w:val="ru-RU" w:eastAsia="en-US"/>
        </w:rPr>
        <w:t>14.01.2024 г.</w:t>
      </w:r>
      <w:r>
        <w:rPr>
          <w:rFonts w:eastAsia="Calibri" w:cs="Times New Roman"/>
          <w:b w:val="false"/>
          <w:bCs/>
          <w:color w:val="000000"/>
          <w:sz w:val="28"/>
          <w:szCs w:val="28"/>
          <w:highlight w:val="white"/>
          <w:lang w:val="x-none" w:eastAsia="en-US"/>
        </w:rPr>
        <w:t xml:space="preserve"> и </w:t>
      </w:r>
      <w:r>
        <w:rPr>
          <w:rFonts w:eastAsia="Calibri" w:cs="Times New Roman"/>
          <w:b w:val="false"/>
          <w:bCs/>
          <w:color w:val="000000"/>
          <w:sz w:val="28"/>
          <w:szCs w:val="28"/>
          <w:highlight w:val="white"/>
          <w:lang w:val="ru-RU" w:eastAsia="en-US"/>
        </w:rPr>
        <w:t>16.01.2024</w:t>
      </w:r>
      <w:r>
        <w:rPr>
          <w:rFonts w:eastAsia="Calibri" w:cs="Times New Roman"/>
          <w:b w:val="false"/>
          <w:bCs/>
          <w:color w:val="000000"/>
          <w:sz w:val="28"/>
          <w:szCs w:val="28"/>
          <w:highlight w:val="white"/>
          <w:lang w:val="x-none" w:eastAsia="en-US"/>
        </w:rPr>
        <w:t xml:space="preserve"> г. (Приложение №№ </w:t>
      </w:r>
      <w:r>
        <w:rPr>
          <w:rFonts w:eastAsia="Calibri" w:cs="Times New Roman"/>
          <w:b w:val="false"/>
          <w:bCs/>
          <w:color w:val="000000"/>
          <w:sz w:val="28"/>
          <w:szCs w:val="28"/>
          <w:highlight w:val="white"/>
          <w:lang w:val="ru-RU" w:eastAsia="en-US"/>
        </w:rPr>
        <w:t>6</w:t>
      </w:r>
      <w:r>
        <w:rPr>
          <w:rFonts w:eastAsia="Calibri" w:cs="Times New Roman"/>
          <w:b w:val="false"/>
          <w:bCs/>
          <w:color w:val="000000"/>
          <w:sz w:val="28"/>
          <w:szCs w:val="28"/>
          <w:highlight w:val="white"/>
          <w:lang w:val="x-none" w:eastAsia="en-US"/>
        </w:rPr>
        <w:t xml:space="preserve">, </w:t>
      </w:r>
      <w:r>
        <w:rPr>
          <w:rFonts w:eastAsia="Calibri" w:cs="Times New Roman"/>
          <w:b w:val="false"/>
          <w:bCs/>
          <w:color w:val="000000"/>
          <w:sz w:val="28"/>
          <w:szCs w:val="28"/>
          <w:highlight w:val="white"/>
          <w:lang w:val="ru-RU" w:eastAsia="en-US"/>
        </w:rPr>
        <w:t>7</w:t>
      </w:r>
      <w:r>
        <w:rPr>
          <w:rFonts w:eastAsia="Calibri" w:cs="Times New Roman"/>
          <w:b w:val="false"/>
          <w:bCs/>
          <w:color w:val="000000"/>
          <w:sz w:val="28"/>
          <w:szCs w:val="28"/>
          <w:highlight w:val="white"/>
          <w:lang w:val="x-none" w:eastAsia="en-US"/>
        </w:rPr>
        <w:t xml:space="preserve">, </w:t>
      </w:r>
      <w:r>
        <w:rPr>
          <w:rFonts w:eastAsia="Calibri" w:cs="Times New Roman"/>
          <w:b w:val="false"/>
          <w:bCs/>
          <w:color w:val="000000"/>
          <w:sz w:val="28"/>
          <w:szCs w:val="28"/>
          <w:highlight w:val="white"/>
          <w:lang w:val="ru-RU" w:eastAsia="en-US"/>
        </w:rPr>
        <w:t xml:space="preserve">8 </w:t>
      </w:r>
      <w:r>
        <w:rPr>
          <w:rFonts w:eastAsia="Calibri" w:cs="Times New Roman"/>
          <w:b w:val="false"/>
          <w:bCs/>
          <w:color w:val="000000"/>
          <w:sz w:val="28"/>
          <w:szCs w:val="28"/>
          <w:highlight w:val="white"/>
          <w:lang w:val="x-none" w:eastAsia="en-US"/>
        </w:rPr>
        <w:t xml:space="preserve">к акту). </w:t>
      </w:r>
    </w:p>
    <w:p>
      <w:pPr>
        <w:pStyle w:val="Normal"/>
        <w:widowControl/>
        <w:suppressAutoHyphens w:val="true"/>
        <w:overflowPunct w:val="false"/>
        <w:bidi w:val="0"/>
        <w:spacing w:lineRule="auto" w:line="240" w:before="0" w:after="0"/>
        <w:ind w:left="0" w:right="0" w:firstLine="709"/>
        <w:jc w:val="both"/>
        <w:rPr/>
      </w:pPr>
      <w:r>
        <w:rPr>
          <w:rFonts w:eastAsia="Calibri" w:cs="Times New Roman"/>
          <w:b w:val="false"/>
          <w:bCs/>
          <w:color w:val="000000"/>
          <w:sz w:val="28"/>
          <w:szCs w:val="28"/>
          <w:highlight w:val="white"/>
          <w:lang w:val="x-none" w:eastAsia="en-US"/>
        </w:rPr>
        <w:t>В указанных  нарушениях усматриваются признаки административного правонарушения, ответственность за которые предусмотрена частью 2 статьи 7.31 КоАП РФ.</w:t>
      </w:r>
    </w:p>
    <w:p>
      <w:pPr>
        <w:pStyle w:val="Normal"/>
        <w:widowControl/>
        <w:suppressAutoHyphens w:val="true"/>
        <w:overflowPunct w:val="false"/>
        <w:bidi w:val="0"/>
        <w:spacing w:lineRule="auto" w:line="240" w:before="0" w:after="0"/>
        <w:ind w:left="0" w:right="0" w:firstLine="709"/>
        <w:jc w:val="both"/>
        <w:rPr>
          <w:rFonts w:eastAsia="Calibri" w:cs="Times New Roman"/>
          <w:b w:val="false"/>
          <w:b w:val="false"/>
          <w:bCs/>
          <w:color w:val="000000"/>
          <w:sz w:val="28"/>
          <w:szCs w:val="28"/>
          <w:highlight w:val="white"/>
          <w:lang w:val="x-none" w:eastAsia="en-US"/>
        </w:rPr>
      </w:pPr>
      <w:r>
        <w:rPr>
          <w:rFonts w:eastAsia="Calibri" w:cs="Times New Roman"/>
          <w:b w:val="false"/>
          <w:bCs/>
          <w:color w:val="000000"/>
          <w:sz w:val="28"/>
          <w:szCs w:val="28"/>
          <w:highlight w:val="white"/>
          <w:lang w:val="x-none" w:eastAsia="en-US"/>
        </w:rPr>
      </w:r>
    </w:p>
    <w:p>
      <w:pPr>
        <w:pStyle w:val="Normal"/>
        <w:spacing w:before="0" w:after="0"/>
        <w:ind w:left="-426" w:right="141" w:firstLine="709"/>
        <w:contextualSpacing/>
        <w:jc w:val="center"/>
        <w:rPr>
          <w:sz w:val="28"/>
          <w:szCs w:val="28"/>
        </w:rPr>
      </w:pPr>
      <w:r>
        <w:rPr>
          <w:b/>
          <w:color w:val="000000"/>
          <w:sz w:val="28"/>
          <w:szCs w:val="28"/>
          <w:lang w:eastAsia="ar-SA"/>
        </w:rPr>
        <w:t>Выводы по результатам проверки</w:t>
      </w:r>
    </w:p>
    <w:p>
      <w:pPr>
        <w:pStyle w:val="Normal"/>
        <w:spacing w:before="0" w:after="0"/>
        <w:ind w:left="-426" w:right="141" w:firstLine="709"/>
        <w:contextualSpacing/>
        <w:jc w:val="center"/>
        <w:rPr>
          <w:sz w:val="28"/>
          <w:szCs w:val="28"/>
        </w:rPr>
      </w:pPr>
      <w:r>
        <w:rPr>
          <w:sz w:val="28"/>
          <w:szCs w:val="28"/>
        </w:rPr>
      </w:r>
    </w:p>
    <w:p>
      <w:pPr>
        <w:pStyle w:val="Normal"/>
        <w:bidi w:val="0"/>
        <w:ind w:left="0" w:right="0" w:firstLine="709"/>
        <w:jc w:val="both"/>
        <w:rPr/>
      </w:pPr>
      <w:r>
        <w:rPr>
          <w:color w:val="000000"/>
          <w:sz w:val="28"/>
          <w:szCs w:val="28"/>
          <w:u w:val="none"/>
          <w:lang w:eastAsia="ar-SA"/>
        </w:rPr>
        <w:t xml:space="preserve">В результате проведенной проверки выявлены нарушения, допущенные должностным лицом Заказчика – </w:t>
      </w:r>
      <w:r>
        <w:rPr>
          <w:rFonts w:eastAsia="Times New Roman" w:cs="Times New Roman"/>
          <w:color w:val="000000"/>
          <w:kern w:val="0"/>
          <w:sz w:val="28"/>
          <w:szCs w:val="28"/>
          <w:u w:val="none"/>
          <w:lang w:val="ru-RU" w:eastAsia="ar-SA" w:bidi="ar-SA"/>
        </w:rPr>
        <w:t xml:space="preserve"> </w:t>
      </w:r>
      <w:r>
        <w:rPr>
          <w:rFonts w:eastAsia="Times New Roman" w:cs="Times New Roman"/>
          <w:color w:val="000000"/>
          <w:kern w:val="0"/>
          <w:sz w:val="28"/>
          <w:szCs w:val="28"/>
          <w:u w:val="none"/>
          <w:lang w:val="ru-RU" w:eastAsia="en-US" w:bidi="ar-SA"/>
        </w:rPr>
        <w:t xml:space="preserve">директором </w:t>
      </w:r>
      <w:r>
        <w:rPr>
          <w:rFonts w:eastAsia="Times New Roman" w:cs="Times New Roman"/>
          <w:color w:val="000000"/>
          <w:kern w:val="0"/>
          <w:sz w:val="28"/>
          <w:szCs w:val="28"/>
          <w:u w:val="none"/>
          <w:lang w:val="en-US" w:eastAsia="en-US" w:bidi="ar-SA"/>
        </w:rPr>
        <w:t>МБОУ СОШ</w:t>
      </w:r>
      <w:r>
        <w:rPr>
          <w:rFonts w:eastAsia="Times New Roman" w:cs="Times New Roman"/>
          <w:color w:val="000000"/>
          <w:kern w:val="0"/>
          <w:sz w:val="28"/>
          <w:szCs w:val="28"/>
          <w:u w:val="none"/>
          <w:lang w:val="ru-RU" w:eastAsia="en-US" w:bidi="ar-SA"/>
        </w:rPr>
        <w:t xml:space="preserve"> № 13</w:t>
      </w:r>
      <w:r>
        <w:rPr>
          <w:rFonts w:eastAsia="Times New Roman" w:cs="Times New Roman"/>
          <w:color w:val="000000"/>
          <w:kern w:val="0"/>
          <w:sz w:val="28"/>
          <w:szCs w:val="28"/>
          <w:u w:val="none"/>
          <w:lang w:val="ru-RU" w:eastAsia="ar-SA" w:bidi="ar-SA"/>
        </w:rPr>
        <w:t xml:space="preserve"> Горбатовой Светланой Каплановной</w:t>
      </w:r>
      <w:r>
        <w:rPr>
          <w:rFonts w:eastAsia="Times New Roman" w:cs="Times New Roman"/>
          <w:bCs/>
          <w:color w:val="000000"/>
          <w:kern w:val="0"/>
          <w:sz w:val="28"/>
          <w:szCs w:val="28"/>
          <w:u w:val="none"/>
          <w:lang w:val="ru-RU" w:eastAsia="ar-SA" w:bidi="ar-SA"/>
        </w:rPr>
        <w:t>:</w:t>
      </w:r>
    </w:p>
    <w:p>
      <w:pPr>
        <w:pStyle w:val="Normal"/>
        <w:widowControl/>
        <w:suppressAutoHyphens w:val="true"/>
        <w:bidi w:val="0"/>
        <w:spacing w:lineRule="auto" w:line="240" w:before="0" w:after="0"/>
        <w:ind w:left="0" w:right="0" w:firstLine="709"/>
        <w:jc w:val="both"/>
        <w:rPr/>
      </w:pPr>
      <w:r>
        <w:rPr>
          <w:rFonts w:eastAsia="Times New Roman" w:cs="Times New Roman"/>
          <w:bCs/>
          <w:color w:val="000000"/>
          <w:kern w:val="0"/>
          <w:sz w:val="28"/>
          <w:szCs w:val="28"/>
          <w:lang w:val="ru-RU" w:eastAsia="ar-SA" w:bidi="ar-SA"/>
        </w:rPr>
        <w:t>- нарушение части 3 статьи 103 Закона № 44-ФЗ,  выразившееся в несвоевременном направлении в федеральный орган информации об исполнении  Контракта.</w:t>
      </w:r>
    </w:p>
    <w:p>
      <w:pPr>
        <w:pStyle w:val="Normal"/>
        <w:widowControl/>
        <w:suppressAutoHyphens w:val="true"/>
        <w:bidi w:val="0"/>
        <w:spacing w:lineRule="auto" w:line="240" w:before="0" w:after="0"/>
        <w:ind w:left="0" w:right="0" w:firstLine="709"/>
        <w:jc w:val="both"/>
        <w:rPr/>
      </w:pPr>
      <w:r>
        <w:rPr>
          <w:rFonts w:eastAsia="Times New Roman" w:cs="Times New Roman"/>
          <w:bCs/>
          <w:color w:val="000000"/>
          <w:kern w:val="0"/>
          <w:sz w:val="28"/>
          <w:szCs w:val="28"/>
          <w:lang w:val="ru-RU" w:eastAsia="ar-SA" w:bidi="ar-SA"/>
        </w:rPr>
        <w:t xml:space="preserve">Указанное нарушение содержит признаки административного правонарушения, ответственность за которое предусмотрена частью 2 статьи 7.31 КоАП РФ. </w:t>
      </w:r>
    </w:p>
    <w:p>
      <w:pPr>
        <w:pStyle w:val="Normal"/>
        <w:widowControl/>
        <w:suppressAutoHyphens w:val="true"/>
        <w:bidi w:val="0"/>
        <w:spacing w:lineRule="auto" w:line="240" w:before="0" w:after="0"/>
        <w:ind w:left="0" w:right="0" w:firstLine="709"/>
        <w:jc w:val="both"/>
        <w:rPr/>
      </w:pPr>
      <w:r>
        <w:rPr>
          <w:rFonts w:eastAsia="Times New Roman" w:cs="Times New Roman"/>
          <w:bCs/>
          <w:color w:val="000000"/>
          <w:kern w:val="0"/>
          <w:sz w:val="28"/>
          <w:szCs w:val="28"/>
          <w:lang w:val="ru-RU" w:eastAsia="ar-SA" w:bidi="ar-SA"/>
        </w:rPr>
        <w:t xml:space="preserve">        </w:t>
      </w:r>
    </w:p>
    <w:p>
      <w:pPr>
        <w:pStyle w:val="Normal"/>
        <w:ind w:left="-426" w:firstLine="993"/>
        <w:jc w:val="both"/>
        <w:rPr>
          <w:bCs/>
          <w:sz w:val="28"/>
          <w:szCs w:val="28"/>
        </w:rPr>
      </w:pPr>
      <w:r>
        <w:rPr>
          <w:bCs/>
          <w:sz w:val="28"/>
          <w:szCs w:val="28"/>
        </w:rPr>
        <w:t>По результатам проведенной проверки принято решение:</w:t>
      </w:r>
    </w:p>
    <w:p>
      <w:pPr>
        <w:pStyle w:val="Normal"/>
        <w:widowControl/>
        <w:suppressAutoHyphens w:val="true"/>
        <w:overflowPunct w:val="false"/>
        <w:bidi w:val="0"/>
        <w:spacing w:lineRule="auto" w:line="240" w:before="0" w:after="0"/>
        <w:ind w:left="0" w:right="113" w:firstLine="567"/>
        <w:jc w:val="both"/>
        <w:rPr>
          <w:sz w:val="28"/>
          <w:szCs w:val="28"/>
        </w:rPr>
      </w:pPr>
      <w:r>
        <w:rPr>
          <w:bCs/>
          <w:color w:val="000000"/>
          <w:sz w:val="28"/>
          <w:szCs w:val="28"/>
        </w:rPr>
        <w:t xml:space="preserve">- направить копию акта проверки </w:t>
      </w:r>
      <w:r>
        <w:rPr>
          <w:rFonts w:eastAsia="Times New Roman" w:cs="Times New Roman"/>
          <w:bCs/>
          <w:color w:val="000000"/>
          <w:kern w:val="0"/>
          <w:sz w:val="28"/>
          <w:szCs w:val="28"/>
          <w:u w:val="none"/>
          <w:lang w:val="ru-RU" w:eastAsia="en-US" w:bidi="ar-SA"/>
        </w:rPr>
        <w:t xml:space="preserve">директору </w:t>
      </w:r>
      <w:r>
        <w:rPr>
          <w:rFonts w:eastAsia="Times New Roman" w:cs="Times New Roman"/>
          <w:bCs/>
          <w:color w:val="000000"/>
          <w:kern w:val="0"/>
          <w:sz w:val="28"/>
          <w:szCs w:val="28"/>
          <w:u w:val="none"/>
          <w:lang w:val="en-US" w:eastAsia="en-US" w:bidi="ar-SA"/>
        </w:rPr>
        <w:t>МБОУ СОШ № 13 -</w:t>
      </w:r>
      <w:r>
        <w:rPr>
          <w:rFonts w:eastAsia="Times New Roman" w:cs="Times New Roman"/>
          <w:bCs/>
          <w:color w:val="000000"/>
          <w:kern w:val="0"/>
          <w:sz w:val="28"/>
          <w:szCs w:val="28"/>
          <w:u w:val="none"/>
          <w:lang w:val="ru-RU" w:eastAsia="ar-SA" w:bidi="ar-SA"/>
        </w:rPr>
        <w:t xml:space="preserve"> Горбатовой С.К.;</w:t>
      </w:r>
    </w:p>
    <w:p>
      <w:pPr>
        <w:pStyle w:val="Normal"/>
        <w:widowControl/>
        <w:suppressAutoHyphens w:val="true"/>
        <w:overflowPunct w:val="false"/>
        <w:bidi w:val="0"/>
        <w:spacing w:lineRule="auto" w:line="240" w:before="0" w:after="0"/>
        <w:ind w:left="0" w:right="0" w:firstLine="510"/>
        <w:jc w:val="both"/>
        <w:rPr>
          <w:sz w:val="28"/>
          <w:szCs w:val="28"/>
        </w:rPr>
      </w:pPr>
      <w:r>
        <w:rPr>
          <w:bCs/>
          <w:color w:val="000000"/>
          <w:sz w:val="28"/>
          <w:szCs w:val="28"/>
          <w:u w:val="none"/>
          <w:lang w:eastAsia="ar-SA"/>
        </w:rPr>
        <w:t>- направить в министерство экономики Краснодарского края выписку из акта проверки и копии подтверждающих документов по факту выявленн</w:t>
      </w:r>
      <w:r>
        <w:rPr>
          <w:rFonts w:eastAsia="Times New Roman" w:cs="Times New Roman"/>
          <w:bCs/>
          <w:color w:val="000000"/>
          <w:kern w:val="0"/>
          <w:sz w:val="28"/>
          <w:szCs w:val="28"/>
          <w:u w:val="none"/>
          <w:lang w:val="ru-RU" w:eastAsia="ru-RU" w:bidi="ar-SA"/>
        </w:rPr>
        <w:t>ого</w:t>
      </w:r>
      <w:r>
        <w:rPr>
          <w:bCs/>
          <w:color w:val="000000"/>
          <w:sz w:val="28"/>
          <w:szCs w:val="28"/>
          <w:u w:val="none"/>
          <w:lang w:eastAsia="ar-SA"/>
        </w:rPr>
        <w:t xml:space="preserve"> нарушени</w:t>
      </w:r>
      <w:r>
        <w:rPr>
          <w:rFonts w:eastAsia="Times New Roman" w:cs="Times New Roman"/>
          <w:bCs/>
          <w:color w:val="000000"/>
          <w:kern w:val="0"/>
          <w:sz w:val="28"/>
          <w:szCs w:val="28"/>
          <w:u w:val="none"/>
          <w:lang w:val="ru-RU" w:eastAsia="ru-RU" w:bidi="ar-SA"/>
        </w:rPr>
        <w:t>я</w:t>
      </w:r>
      <w:r>
        <w:rPr>
          <w:bCs/>
          <w:color w:val="000000"/>
          <w:sz w:val="28"/>
          <w:szCs w:val="28"/>
          <w:u w:val="none"/>
          <w:lang w:eastAsia="ar-SA"/>
        </w:rPr>
        <w:t>, содержащ</w:t>
      </w:r>
      <w:r>
        <w:rPr>
          <w:rFonts w:eastAsia="Times New Roman" w:cs="Times New Roman"/>
          <w:bCs/>
          <w:color w:val="000000"/>
          <w:kern w:val="0"/>
          <w:sz w:val="28"/>
          <w:szCs w:val="28"/>
          <w:u w:val="none"/>
          <w:lang w:val="ru-RU" w:eastAsia="ru-RU" w:bidi="ar-SA"/>
        </w:rPr>
        <w:t>его</w:t>
      </w:r>
      <w:r>
        <w:rPr>
          <w:bCs/>
          <w:color w:val="000000"/>
          <w:sz w:val="28"/>
          <w:szCs w:val="28"/>
          <w:u w:val="none"/>
          <w:lang w:eastAsia="ar-SA"/>
        </w:rPr>
        <w:t xml:space="preserve"> признаки административного правонарушения, ответственность за котор</w:t>
      </w:r>
      <w:r>
        <w:rPr>
          <w:rFonts w:eastAsia="Times New Roman" w:cs="Times New Roman"/>
          <w:bCs/>
          <w:color w:val="000000"/>
          <w:kern w:val="0"/>
          <w:sz w:val="28"/>
          <w:szCs w:val="28"/>
          <w:u w:val="none"/>
          <w:lang w:val="ru-RU" w:eastAsia="ru-RU" w:bidi="ar-SA"/>
        </w:rPr>
        <w:t>о</w:t>
      </w:r>
      <w:r>
        <w:rPr>
          <w:bCs/>
          <w:color w:val="000000"/>
          <w:sz w:val="28"/>
          <w:szCs w:val="28"/>
          <w:u w:val="none"/>
          <w:lang w:eastAsia="ar-SA"/>
        </w:rPr>
        <w:t>е предусмотрена  частью 2 статьи 7.31 КоАП РФ.</w:t>
      </w:r>
    </w:p>
    <w:p>
      <w:pPr>
        <w:pStyle w:val="Normal"/>
        <w:ind w:left="-426" w:right="0" w:hanging="0"/>
        <w:jc w:val="both"/>
        <w:rPr>
          <w:sz w:val="28"/>
          <w:szCs w:val="28"/>
        </w:rPr>
      </w:pPr>
      <w:r>
        <w:rPr>
          <w:bCs/>
          <w:sz w:val="28"/>
          <w:szCs w:val="28"/>
        </w:rPr>
        <w:t xml:space="preserve">    </w:t>
      </w:r>
    </w:p>
    <w:p>
      <w:pPr>
        <w:pStyle w:val="Normal"/>
        <w:widowControl/>
        <w:suppressAutoHyphens w:val="true"/>
        <w:overflowPunct w:val="false"/>
        <w:bidi w:val="0"/>
        <w:spacing w:lineRule="auto" w:line="240" w:before="0" w:after="0"/>
        <w:ind w:left="0" w:right="113" w:firstLine="567"/>
        <w:jc w:val="both"/>
        <w:rPr>
          <w:sz w:val="28"/>
          <w:szCs w:val="28"/>
        </w:rPr>
      </w:pPr>
      <w:r>
        <w:rPr>
          <w:bCs/>
          <w:sz w:val="28"/>
          <w:szCs w:val="28"/>
        </w:rPr>
        <w:t xml:space="preserve">Настоящий акт составлен в одном экземпляре  на </w:t>
      </w:r>
      <w:r>
        <w:rPr>
          <w:rFonts w:eastAsia="Times New Roman" w:cs="Times New Roman"/>
          <w:bCs/>
          <w:color w:val="000000"/>
          <w:kern w:val="0"/>
          <w:sz w:val="28"/>
          <w:szCs w:val="28"/>
          <w:lang w:val="ru-RU" w:eastAsia="ru-RU" w:bidi="ar-SA"/>
        </w:rPr>
        <w:t>7</w:t>
      </w:r>
      <w:r>
        <w:rPr>
          <w:bCs/>
          <w:sz w:val="28"/>
          <w:szCs w:val="28"/>
        </w:rPr>
        <w:t xml:space="preserve"> листах. </w:t>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widowControl/>
        <w:suppressAutoHyphens w:val="true"/>
        <w:overflowPunct w:val="false"/>
        <w:bidi w:val="0"/>
        <w:spacing w:lineRule="auto" w:line="240" w:before="0" w:after="0"/>
        <w:ind w:left="0" w:right="113" w:firstLine="567"/>
        <w:jc w:val="both"/>
        <w:rPr/>
      </w:pPr>
      <w:hyperlink r:id="rId2">
        <w:r>
          <w:rPr>
            <w:sz w:val="28"/>
            <w:szCs w:val="28"/>
            <w:lang w:eastAsia="en-US"/>
          </w:rPr>
          <w:t>Руководитель комиссии                                           Л.В. Шибанихина</w:t>
        </w:r>
      </w:hyperlink>
    </w:p>
    <w:p>
      <w:pPr>
        <w:pStyle w:val="Normal"/>
        <w:widowControl/>
        <w:suppressAutoHyphens w:val="true"/>
        <w:overflowPunct w:val="false"/>
        <w:bidi w:val="0"/>
        <w:spacing w:lineRule="auto" w:line="240" w:before="0" w:after="0"/>
        <w:ind w:left="0" w:right="113" w:firstLine="567"/>
        <w:jc w:val="both"/>
        <w:rPr>
          <w:bCs/>
          <w:sz w:val="28"/>
          <w:szCs w:val="28"/>
        </w:rPr>
      </w:pPr>
      <w:r>
        <w:rPr>
          <w:bCs/>
          <w:sz w:val="28"/>
          <w:szCs w:val="28"/>
        </w:rPr>
      </w:r>
    </w:p>
    <w:p>
      <w:pPr>
        <w:pStyle w:val="Normal"/>
        <w:widowControl/>
        <w:suppressAutoHyphens w:val="true"/>
        <w:overflowPunct w:val="false"/>
        <w:bidi w:val="0"/>
        <w:spacing w:lineRule="auto" w:line="240" w:before="0" w:after="0"/>
        <w:ind w:left="0" w:right="113" w:firstLine="567"/>
        <w:jc w:val="both"/>
        <w:rPr>
          <w:bCs/>
          <w:sz w:val="28"/>
          <w:szCs w:val="28"/>
        </w:rPr>
      </w:pPr>
      <w:r>
        <w:rPr>
          <w:bCs/>
          <w:sz w:val="28"/>
          <w:szCs w:val="28"/>
        </w:rPr>
      </w:r>
    </w:p>
    <w:p>
      <w:pPr>
        <w:pStyle w:val="Normal"/>
        <w:widowControl/>
        <w:suppressAutoHyphens w:val="true"/>
        <w:overflowPunct w:val="false"/>
        <w:bidi w:val="0"/>
        <w:spacing w:lineRule="auto" w:line="240" w:before="0" w:after="0"/>
        <w:ind w:left="0" w:right="113" w:firstLine="567"/>
        <w:jc w:val="both"/>
        <w:rPr/>
      </w:pPr>
      <w:hyperlink r:id="rId3">
        <w:r>
          <w:rPr>
            <w:sz w:val="28"/>
            <w:szCs w:val="28"/>
          </w:rPr>
          <w:t>Член комиссии</w:t>
        </w:r>
      </w:hyperlink>
      <w:hyperlink r:id="rId4">
        <w:r>
          <w:rPr>
            <w:bCs/>
            <w:sz w:val="28"/>
            <w:szCs w:val="28"/>
          </w:rPr>
          <w:t xml:space="preserve">                                                                А.А. Радченко</w:t>
        </w:r>
      </w:hyperlink>
    </w:p>
    <w:p>
      <w:pPr>
        <w:pStyle w:val="Normal"/>
        <w:widowControl/>
        <w:suppressAutoHyphens w:val="true"/>
        <w:overflowPunct w:val="false"/>
        <w:bidi w:val="0"/>
        <w:spacing w:lineRule="auto" w:line="240" w:before="0" w:after="0"/>
        <w:ind w:left="0" w:right="113" w:firstLine="567"/>
        <w:jc w:val="both"/>
        <w:rPr>
          <w:bCs/>
          <w:sz w:val="28"/>
          <w:szCs w:val="28"/>
        </w:rPr>
      </w:pPr>
      <w:r>
        <w:rPr>
          <w:bCs/>
          <w:sz w:val="28"/>
          <w:szCs w:val="28"/>
        </w:rPr>
      </w:r>
    </w:p>
    <w:p>
      <w:pPr>
        <w:pStyle w:val="Normal"/>
        <w:widowControl/>
        <w:suppressAutoHyphens w:val="true"/>
        <w:overflowPunct w:val="false"/>
        <w:bidi w:val="0"/>
        <w:spacing w:lineRule="auto" w:line="240" w:before="0" w:after="0"/>
        <w:ind w:left="0" w:right="113" w:firstLine="567"/>
        <w:jc w:val="both"/>
        <w:rPr>
          <w:bCs/>
          <w:sz w:val="28"/>
          <w:szCs w:val="28"/>
        </w:rPr>
      </w:pPr>
      <w:r>
        <w:rPr>
          <w:bCs/>
          <w:sz w:val="28"/>
          <w:szCs w:val="28"/>
        </w:rPr>
      </w:r>
    </w:p>
    <w:p>
      <w:pPr>
        <w:pStyle w:val="Normal"/>
        <w:widowControl/>
        <w:suppressAutoHyphens w:val="true"/>
        <w:overflowPunct w:val="false"/>
        <w:bidi w:val="0"/>
        <w:spacing w:lineRule="auto" w:line="240" w:before="0" w:after="0"/>
        <w:ind w:left="0" w:right="113" w:firstLine="567"/>
        <w:jc w:val="both"/>
        <w:rPr/>
      </w:pPr>
      <w:hyperlink r:id="rId5">
        <w:r>
          <w:rPr>
            <w:sz w:val="28"/>
            <w:szCs w:val="28"/>
          </w:rPr>
          <w:t>Член комиссии</w:t>
        </w:r>
      </w:hyperlink>
      <w:hyperlink r:id="rId6">
        <w:r>
          <w:rPr>
            <w:bCs/>
            <w:sz w:val="28"/>
            <w:szCs w:val="28"/>
          </w:rPr>
          <w:t xml:space="preserve">                                                                 Е.А. Рындина</w:t>
        </w:r>
      </w:hyperlink>
    </w:p>
    <w:sectPr>
      <w:headerReference w:type="default" r:id="rId7"/>
      <w:type w:val="nextPage"/>
      <w:pgSz w:w="11906" w:h="16838"/>
      <w:pgMar w:left="1134" w:right="1134" w:header="1134" w:top="1693" w:footer="0" w:bottom="1134" w:gutter="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fldChar w:fldCharType="begin"/>
    </w:r>
    <w:r>
      <w:rPr/>
      <w:instrText> PAGE </w:instrText>
    </w:r>
    <w:r>
      <w:rPr/>
      <w:fldChar w:fldCharType="separate"/>
    </w:r>
    <w:r>
      <w:rPr/>
      <w:t>7</w:t>
    </w:r>
    <w:r>
      <w:rPr/>
      <w:fldChar w:fldCharType="end"/>
    </w:r>
  </w:p>
</w:hdr>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ru-RU"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qFormat/>
    <w:pPr>
      <w:spacing w:before="108" w:after="108"/>
      <w:jc w:val="center"/>
      <w:outlineLvl w:val="0"/>
    </w:pPr>
    <w:rPr>
      <w:rFonts w:ascii="Arial" w:hAnsi="Arial" w:eastAsia="Calibri" w:cs="Arial"/>
      <w:b/>
      <w:bCs/>
      <w:color w:val="26282F"/>
    </w:rPr>
  </w:style>
  <w:style w:type="character" w:styleId="DefaultParagraphFont">
    <w:name w:val="Default Paragraph Font"/>
    <w:qFormat/>
    <w:rPr/>
  </w:style>
  <w:style w:type="character" w:styleId="Style13">
    <w:name w:val="Текст выноски Знак"/>
    <w:basedOn w:val="DefaultParagraphFont"/>
    <w:qFormat/>
    <w:rPr>
      <w:rFonts w:ascii="Tahoma" w:hAnsi="Tahoma" w:eastAsia="Times New Roman" w:cs="Tahoma"/>
      <w:sz w:val="16"/>
      <w:szCs w:val="16"/>
      <w:lang w:eastAsia="ru-RU"/>
    </w:rPr>
  </w:style>
  <w:style w:type="character" w:styleId="Style14">
    <w:name w:val="Интернет-ссылка"/>
    <w:basedOn w:val="DefaultParagraphFont"/>
    <w:rPr>
      <w:color w:val="0000FF"/>
      <w:u w:val="single"/>
    </w:rPr>
  </w:style>
  <w:style w:type="character" w:styleId="Style15">
    <w:name w:val="Верхний колонтитул Знак"/>
    <w:basedOn w:val="DefaultParagraphFont"/>
    <w:qFormat/>
    <w:rPr>
      <w:rFonts w:ascii="Times New Roman" w:hAnsi="Times New Roman" w:eastAsia="Times New Roman" w:cs="Times New Roman"/>
      <w:sz w:val="24"/>
      <w:szCs w:val="24"/>
      <w:lang w:eastAsia="ru-RU"/>
    </w:rPr>
  </w:style>
  <w:style w:type="character" w:styleId="Style16">
    <w:name w:val="Нижний колонтитул Знак"/>
    <w:basedOn w:val="DefaultParagraphFont"/>
    <w:qFormat/>
    <w:rPr>
      <w:rFonts w:ascii="Times New Roman" w:hAnsi="Times New Roman" w:eastAsia="Times New Roman" w:cs="Times New Roman"/>
      <w:sz w:val="24"/>
      <w:szCs w:val="24"/>
      <w:lang w:eastAsia="ru-RU"/>
    </w:rPr>
  </w:style>
  <w:style w:type="character" w:styleId="11">
    <w:name w:val="Заголовок 1 Знак"/>
    <w:basedOn w:val="DefaultParagraphFont"/>
    <w:qFormat/>
    <w:rPr>
      <w:rFonts w:ascii="Arial" w:hAnsi="Arial" w:eastAsia="Calibri" w:cs="Arial"/>
      <w:b/>
      <w:bCs/>
      <w:color w:val="26282F"/>
      <w:sz w:val="24"/>
      <w:szCs w:val="24"/>
      <w:lang w:eastAsia="ru-RU"/>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NoSpacing">
    <w:name w:val="No Spacing"/>
    <w:qFormat/>
    <w:pPr>
      <w:widowControl/>
      <w:suppressAutoHyphens w:val="true"/>
      <w:overflowPunct w:val="fals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BalloonText">
    <w:name w:val="Balloon Text"/>
    <w:basedOn w:val="Normal"/>
    <w:qFormat/>
    <w:pPr/>
    <w:rPr>
      <w:rFonts w:ascii="Tahoma" w:hAnsi="Tahoma" w:cs="Tahoma"/>
      <w:sz w:val="16"/>
      <w:szCs w:val="16"/>
    </w:rPr>
  </w:style>
  <w:style w:type="paragraph" w:styleId="ConsPlusNormal">
    <w:name w:val="ConsPlusNormal"/>
    <w:qFormat/>
    <w:pPr>
      <w:widowControl/>
      <w:suppressAutoHyphens w:val="true"/>
      <w:overflowPunct w:val="false"/>
      <w:bidi w:val="0"/>
      <w:spacing w:lineRule="auto" w:line="240" w:before="0" w:after="0"/>
      <w:ind w:left="0" w:right="0" w:firstLine="720"/>
      <w:jc w:val="left"/>
    </w:pPr>
    <w:rPr>
      <w:rFonts w:ascii="Arial" w:hAnsi="Arial" w:eastAsia="Times New Roman" w:cs="Arial"/>
      <w:color w:val="auto"/>
      <w:kern w:val="0"/>
      <w:sz w:val="20"/>
      <w:szCs w:val="20"/>
      <w:lang w:val="ru-RU" w:eastAsia="ru-RU" w:bidi="ar-SA"/>
    </w:rPr>
  </w:style>
  <w:style w:type="paragraph" w:styleId="Style22">
    <w:name w:val="Верхний и нижний колонтитулы"/>
    <w:basedOn w:val="Normal"/>
    <w:qFormat/>
    <w:pPr/>
    <w:rPr/>
  </w:style>
  <w:style w:type="paragraph" w:styleId="Style23">
    <w:name w:val="Header"/>
    <w:basedOn w:val="Normal"/>
    <w:pPr>
      <w:tabs>
        <w:tab w:val="clear" w:pos="709"/>
        <w:tab w:val="center" w:pos="4677" w:leader="none"/>
        <w:tab w:val="right" w:pos="9355" w:leader="none"/>
      </w:tabs>
    </w:pPr>
    <w:rPr/>
  </w:style>
  <w:style w:type="paragraph" w:styleId="Style24">
    <w:name w:val="Footer"/>
    <w:basedOn w:val="Normal"/>
    <w:pPr>
      <w:tabs>
        <w:tab w:val="clear" w:pos="709"/>
        <w:tab w:val="center" w:pos="4677" w:leader="none"/>
        <w:tab w:val="right" w:pos="9355" w:leader="none"/>
      </w:tabs>
    </w:pPr>
    <w:rPr/>
  </w:style>
  <w:style w:type="paragraph" w:styleId="ListParagraph">
    <w:name w:val="List Paragraph"/>
    <w:basedOn w:val="Normal"/>
    <w:qFormat/>
    <w:pPr>
      <w:spacing w:before="0" w:after="0"/>
      <w:ind w:left="720" w:right="0" w:hanging="0"/>
      <w:contextualSpacing/>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F74993241451ECD6C1DEF55D70E79E1A8500EAEB9565BDD5688366056C7C6E2B2085F46FA1E32A104DF29E34C557107D77C21277AA74xBt3H" TargetMode="External"/><Relationship Id="rId3" Type="http://schemas.openxmlformats.org/officeDocument/2006/relationships/hyperlink" Target="consultantplus://offline/ref=F74993241451ECD6C1DEF55D70E79E1A8500EAEB9565BDD5688366056C7C6E2B2085F46FA1E32A104DF29E34C557107D77C21277AA74xBt3H" TargetMode="External"/><Relationship Id="rId4" Type="http://schemas.openxmlformats.org/officeDocument/2006/relationships/hyperlink" Target="consultantplus://offline/ref=F74993241451ECD6C1DEF55D70E79E1A8500EAEB9565BDD5688366056C7C6E2B2085F46FA1E32A104DF29E34C557107D77C21277AA74xBt3H" TargetMode="External"/><Relationship Id="rId5" Type="http://schemas.openxmlformats.org/officeDocument/2006/relationships/hyperlink" Target="consultantplus://offline/ref=F74993241451ECD6C1DEF55D70E79E1A8500EAEB9565BDD5688366056C7C6E2B2085F46FA1E32A104DF29E34C557107D77C21277AA74xBt3H" TargetMode="External"/><Relationship Id="rId6" Type="http://schemas.openxmlformats.org/officeDocument/2006/relationships/hyperlink" Target="consultantplus://offline/ref=F74993241451ECD6C1DEF55D70E79E1A8500EAEB9565BDD5688366056C7C6E2B2085F46FA1E32A104DF29E34C557107D77C21277AA74xBt3H"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92590</TotalTime>
  <Application>LibreOffice/6.4.4.2$Windows_X86_64 LibreOffice_project/3d775be2011f3886db32dfd395a6a6d1ca2630ff</Application>
  <Pages>7</Pages>
  <Words>2100</Words>
  <Characters>13655</Characters>
  <CharactersWithSpaces>16055</CharactersWithSpaces>
  <Paragraphs>73</Paragraphs>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GLSPEC</dc:creator>
  <dc:description/>
  <dc:language>ru-RU</dc:language>
  <cp:lastModifiedBy/>
  <cp:lastPrinted>2024-01-30T17:04:31Z</cp:lastPrinted>
  <dcterms:modified xsi:type="dcterms:W3CDTF">2024-01-30T16:43:53Z</dcterms:modified>
  <cp:revision>545</cp:revision>
  <dc:subject/>
  <dc:title>Постановление Правительства РФ от 17.03.2015 N 238(ред. от 20.12.2022)"О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4022.00.55</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