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D6E88">
        <w:rPr>
          <w:sz w:val="26"/>
          <w:szCs w:val="26"/>
        </w:rPr>
        <w:t>4</w:t>
      </w:r>
      <w:r w:rsidR="00921506">
        <w:rPr>
          <w:sz w:val="26"/>
          <w:szCs w:val="26"/>
        </w:rPr>
        <w:t>8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921506" w:rsidRPr="00921506">
        <w:rPr>
          <w:b/>
          <w:szCs w:val="28"/>
        </w:rPr>
        <w:t>Генераленко Людмил</w:t>
      </w:r>
      <w:r w:rsidR="00921506">
        <w:rPr>
          <w:b/>
          <w:szCs w:val="28"/>
        </w:rPr>
        <w:t>ы</w:t>
      </w:r>
      <w:r w:rsidR="00921506" w:rsidRPr="00921506">
        <w:rPr>
          <w:b/>
          <w:szCs w:val="28"/>
        </w:rPr>
        <w:t xml:space="preserve"> Анатольевн</w:t>
      </w:r>
      <w:r w:rsidR="00921506">
        <w:rPr>
          <w:b/>
          <w:szCs w:val="28"/>
        </w:rPr>
        <w:t>ы</w:t>
      </w:r>
      <w:r w:rsidR="00921506" w:rsidRPr="00921506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DB7C13" w:rsidRPr="00DB7C13">
        <w:rPr>
          <w:b/>
          <w:szCs w:val="28"/>
        </w:rPr>
        <w:t xml:space="preserve">Тенгинского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DB7C13" w:rsidRPr="00DB7C13">
        <w:rPr>
          <w:b/>
          <w:szCs w:val="28"/>
        </w:rPr>
        <w:t xml:space="preserve">Тенгинскому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921506" w:rsidRPr="00921506">
        <w:rPr>
          <w:sz w:val="26"/>
          <w:szCs w:val="26"/>
        </w:rPr>
        <w:t xml:space="preserve">Генераленко </w:t>
      </w:r>
      <w:r w:rsidR="00921506">
        <w:rPr>
          <w:sz w:val="26"/>
          <w:szCs w:val="26"/>
        </w:rPr>
        <w:t>Л</w:t>
      </w:r>
      <w:r w:rsidR="00DB7C13">
        <w:rPr>
          <w:sz w:val="26"/>
          <w:szCs w:val="26"/>
        </w:rPr>
        <w:t>.А.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921506" w:rsidRPr="00921506">
        <w:rPr>
          <w:sz w:val="26"/>
          <w:szCs w:val="26"/>
        </w:rPr>
        <w:t>Генераленко Людмил</w:t>
      </w:r>
      <w:r w:rsidR="00921506">
        <w:rPr>
          <w:sz w:val="26"/>
          <w:szCs w:val="26"/>
        </w:rPr>
        <w:t>у</w:t>
      </w:r>
      <w:r w:rsidR="00921506" w:rsidRPr="00921506">
        <w:rPr>
          <w:sz w:val="26"/>
          <w:szCs w:val="26"/>
        </w:rPr>
        <w:t xml:space="preserve"> Анатольевн</w:t>
      </w:r>
      <w:r w:rsidR="00921506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921506">
        <w:rPr>
          <w:sz w:val="26"/>
          <w:szCs w:val="26"/>
        </w:rPr>
        <w:t>67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921506" w:rsidRPr="00921506">
        <w:rPr>
          <w:sz w:val="26"/>
          <w:szCs w:val="26"/>
        </w:rPr>
        <w:t>воспитател</w:t>
      </w:r>
      <w:r w:rsidR="00921506">
        <w:rPr>
          <w:sz w:val="26"/>
          <w:szCs w:val="26"/>
        </w:rPr>
        <w:t>ем в</w:t>
      </w:r>
      <w:r w:rsidR="00921506" w:rsidRPr="00921506">
        <w:rPr>
          <w:sz w:val="26"/>
          <w:szCs w:val="26"/>
        </w:rPr>
        <w:t xml:space="preserve"> МБДОУ детский сад №26 МО Усть-Лабинский район,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921506" w:rsidRPr="00921506">
        <w:rPr>
          <w:sz w:val="26"/>
          <w:szCs w:val="26"/>
        </w:rPr>
        <w:t>Генераленко Л.А.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0E" w:rsidRDefault="00C4560E" w:rsidP="00790F24">
      <w:pPr>
        <w:spacing w:after="0" w:line="240" w:lineRule="auto"/>
      </w:pPr>
      <w:r>
        <w:separator/>
      </w:r>
    </w:p>
  </w:endnote>
  <w:endnote w:type="continuationSeparator" w:id="0">
    <w:p w:rsidR="00C4560E" w:rsidRDefault="00C4560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0E" w:rsidRDefault="00C4560E" w:rsidP="00790F24">
      <w:pPr>
        <w:spacing w:after="0" w:line="240" w:lineRule="auto"/>
      </w:pPr>
      <w:r>
        <w:separator/>
      </w:r>
    </w:p>
  </w:footnote>
  <w:footnote w:type="continuationSeparator" w:id="0">
    <w:p w:rsidR="00C4560E" w:rsidRDefault="00C4560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1506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560E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2024-07-09T07:35:00Z</dcterms:created>
  <dcterms:modified xsi:type="dcterms:W3CDTF">2024-07-09T07:35:00Z</dcterms:modified>
</cp:coreProperties>
</file>