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70F7A" w:rsidTr="00070F7A">
        <w:trPr>
          <w:trHeight w:val="1640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  <w:p w:rsidR="00070F7A" w:rsidRDefault="00070F7A">
            <w:pPr>
              <w:jc w:val="center"/>
              <w:rPr>
                <w:sz w:val="23"/>
              </w:rPr>
            </w:pP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C16970" w:rsidP="00EC32C5">
      <w:pPr>
        <w:rPr>
          <w:sz w:val="28"/>
          <w:szCs w:val="28"/>
        </w:rPr>
      </w:pPr>
      <w:r w:rsidRPr="008A76DE">
        <w:rPr>
          <w:sz w:val="28"/>
          <w:szCs w:val="28"/>
        </w:rPr>
        <w:t>1</w:t>
      </w:r>
      <w:r w:rsidR="00444782" w:rsidRPr="008A76DE">
        <w:rPr>
          <w:sz w:val="28"/>
          <w:szCs w:val="28"/>
        </w:rPr>
        <w:t>9</w:t>
      </w:r>
      <w:r w:rsidR="00DF642D" w:rsidRPr="008A76DE">
        <w:rPr>
          <w:sz w:val="28"/>
          <w:szCs w:val="28"/>
        </w:rPr>
        <w:t xml:space="preserve"> сентября</w:t>
      </w:r>
      <w:r w:rsidR="00DF642D">
        <w:rPr>
          <w:sz w:val="28"/>
          <w:szCs w:val="28"/>
        </w:rPr>
        <w:t xml:space="preserve"> </w:t>
      </w:r>
      <w:r w:rsidR="00EC32C5">
        <w:rPr>
          <w:sz w:val="28"/>
          <w:szCs w:val="28"/>
        </w:rPr>
        <w:t xml:space="preserve"> 20</w:t>
      </w:r>
      <w:r w:rsidR="008A58D1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EC32C5">
        <w:rPr>
          <w:sz w:val="28"/>
          <w:szCs w:val="28"/>
        </w:rPr>
        <w:t xml:space="preserve"> года</w:t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 w:rsidR="001F5F36">
        <w:rPr>
          <w:b/>
          <w:sz w:val="28"/>
          <w:szCs w:val="28"/>
        </w:rPr>
        <w:t xml:space="preserve">               </w:t>
      </w:r>
      <w:r w:rsidR="00EC32C5">
        <w:rPr>
          <w:sz w:val="28"/>
          <w:szCs w:val="28"/>
        </w:rPr>
        <w:t xml:space="preserve">№ </w:t>
      </w:r>
      <w:r w:rsidR="00D070B6">
        <w:rPr>
          <w:sz w:val="28"/>
          <w:szCs w:val="28"/>
        </w:rPr>
        <w:t>5</w:t>
      </w:r>
      <w:r w:rsidR="00444782">
        <w:rPr>
          <w:sz w:val="28"/>
          <w:szCs w:val="28"/>
        </w:rPr>
        <w:t>4</w:t>
      </w:r>
      <w:r w:rsidR="00D070B6">
        <w:rPr>
          <w:sz w:val="28"/>
          <w:szCs w:val="28"/>
        </w:rPr>
        <w:t>/</w:t>
      </w:r>
      <w:r w:rsidR="00387851">
        <w:rPr>
          <w:sz w:val="28"/>
          <w:szCs w:val="28"/>
        </w:rPr>
        <w:t>34</w:t>
      </w:r>
      <w:r w:rsidR="004F2765">
        <w:rPr>
          <w:sz w:val="28"/>
          <w:szCs w:val="28"/>
        </w:rPr>
        <w:t>5</w:t>
      </w:r>
    </w:p>
    <w:p w:rsidR="007B4675" w:rsidRDefault="007B4675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</w:p>
    <w:p w:rsidR="00444782" w:rsidRDefault="00444782" w:rsidP="00444782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избранного главы </w:t>
      </w:r>
      <w:r w:rsidR="00B054D7">
        <w:rPr>
          <w:b/>
          <w:sz w:val="28"/>
          <w:szCs w:val="28"/>
        </w:rPr>
        <w:t>Александровского</w:t>
      </w:r>
      <w:r>
        <w:rPr>
          <w:b/>
          <w:sz w:val="28"/>
          <w:szCs w:val="28"/>
        </w:rPr>
        <w:t xml:space="preserve"> сельского </w:t>
      </w:r>
    </w:p>
    <w:p w:rsidR="00444782" w:rsidRDefault="00444782" w:rsidP="00444782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Усть-Лабинского района</w:t>
      </w:r>
    </w:p>
    <w:p w:rsidR="00444782" w:rsidRDefault="00444782" w:rsidP="00444782">
      <w:pPr>
        <w:pStyle w:val="a3"/>
        <w:tabs>
          <w:tab w:val="left" w:pos="7140"/>
        </w:tabs>
        <w:spacing w:line="336" w:lineRule="auto"/>
        <w:rPr>
          <w:szCs w:val="28"/>
        </w:rPr>
      </w:pPr>
    </w:p>
    <w:p w:rsidR="00444782" w:rsidRDefault="00444782" w:rsidP="00444782">
      <w:pPr>
        <w:pStyle w:val="af"/>
        <w:spacing w:after="0" w:line="336" w:lineRule="auto"/>
        <w:ind w:left="0"/>
        <w:jc w:val="both"/>
        <w:rPr>
          <w:sz w:val="28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6"/>
        </w:rPr>
        <w:t xml:space="preserve">В соответствии со статьей 60 Закона Краснодарского края от 26 декабря 2005 года № 966-КЗ «О муниципальных выборах в Краснодарском крае», на основании решения территориальной избирательной комиссии Усть-Лабинская от 10 сентября 2023 года  № </w:t>
      </w:r>
      <w:r w:rsidRPr="00444782">
        <w:rPr>
          <w:sz w:val="28"/>
          <w:szCs w:val="26"/>
        </w:rPr>
        <w:t xml:space="preserve">53/340 </w:t>
      </w:r>
      <w:r>
        <w:rPr>
          <w:sz w:val="28"/>
          <w:szCs w:val="26"/>
        </w:rPr>
        <w:t>«Об определении результатов выборов главы Александровского сельского поселения Усть-Лабинского района», территориальная избирательная комиссия Усть-Лабинская  РЕШИЛА:</w:t>
      </w:r>
    </w:p>
    <w:p w:rsidR="00444782" w:rsidRDefault="00444782" w:rsidP="00444782">
      <w:pPr>
        <w:pStyle w:val="ab"/>
        <w:tabs>
          <w:tab w:val="left" w:pos="708"/>
        </w:tabs>
        <w:spacing w:line="336" w:lineRule="auto"/>
        <w:ind w:firstLine="708"/>
        <w:jc w:val="both"/>
        <w:rPr>
          <w:szCs w:val="26"/>
        </w:rPr>
      </w:pPr>
      <w:r>
        <w:rPr>
          <w:szCs w:val="26"/>
        </w:rPr>
        <w:t>1.Зарегистрировать избранн</w:t>
      </w:r>
      <w:r w:rsidR="00F50FC3">
        <w:rPr>
          <w:szCs w:val="26"/>
        </w:rPr>
        <w:t>ого</w:t>
      </w:r>
      <w:r>
        <w:rPr>
          <w:szCs w:val="26"/>
        </w:rPr>
        <w:t xml:space="preserve"> главу Александровского сельского поселения Усть-Лабинского района Харько Наталью Николаевну.</w:t>
      </w:r>
    </w:p>
    <w:p w:rsidR="00444782" w:rsidRDefault="00444782" w:rsidP="00444782">
      <w:pPr>
        <w:pStyle w:val="ab"/>
        <w:tabs>
          <w:tab w:val="left" w:pos="708"/>
        </w:tabs>
        <w:spacing w:line="336" w:lineRule="auto"/>
        <w:ind w:firstLine="708"/>
        <w:jc w:val="both"/>
        <w:rPr>
          <w:szCs w:val="26"/>
        </w:rPr>
      </w:pPr>
      <w:r>
        <w:rPr>
          <w:bCs/>
          <w:szCs w:val="26"/>
        </w:rPr>
        <w:t>2. Выдать избранно</w:t>
      </w:r>
      <w:r w:rsidR="00F50FC3">
        <w:rPr>
          <w:bCs/>
          <w:szCs w:val="26"/>
        </w:rPr>
        <w:t>му</w:t>
      </w:r>
      <w:bookmarkStart w:id="0" w:name="_GoBack"/>
      <w:bookmarkEnd w:id="0"/>
      <w:r>
        <w:rPr>
          <w:bCs/>
          <w:szCs w:val="26"/>
        </w:rPr>
        <w:t xml:space="preserve"> главе удостоверение об избрании. </w:t>
      </w:r>
      <w:r>
        <w:rPr>
          <w:szCs w:val="26"/>
        </w:rPr>
        <w:t xml:space="preserve"> </w:t>
      </w:r>
    </w:p>
    <w:p w:rsidR="00444782" w:rsidRDefault="00444782" w:rsidP="00444782">
      <w:pPr>
        <w:pStyle w:val="ab"/>
        <w:tabs>
          <w:tab w:val="left" w:pos="708"/>
        </w:tabs>
        <w:spacing w:line="336" w:lineRule="auto"/>
        <w:ind w:firstLine="708"/>
        <w:jc w:val="both"/>
        <w:rPr>
          <w:bCs/>
          <w:szCs w:val="26"/>
        </w:rPr>
      </w:pPr>
      <w:r>
        <w:rPr>
          <w:bCs/>
          <w:szCs w:val="26"/>
        </w:rPr>
        <w:t>3. Направить настоящее решение в редакцию районной газеты «Сельская Новь» для опубликования в установленный законом срок.</w:t>
      </w:r>
    </w:p>
    <w:p w:rsidR="00444782" w:rsidRDefault="00444782" w:rsidP="00444782">
      <w:pPr>
        <w:pStyle w:val="ab"/>
        <w:tabs>
          <w:tab w:val="left" w:pos="5544"/>
        </w:tabs>
        <w:spacing w:line="336" w:lineRule="auto"/>
        <w:ind w:firstLine="709"/>
        <w:jc w:val="both"/>
        <w:rPr>
          <w:szCs w:val="26"/>
        </w:rPr>
      </w:pPr>
      <w:r>
        <w:rPr>
          <w:szCs w:val="26"/>
        </w:rPr>
        <w:t>4. Контроль за выполнением пунктов 2 и 3 данного решения возложить на секретаря территориальной избирательной комиссии Усть-Лабинская Курочкину Л.Г.</w:t>
      </w:r>
    </w:p>
    <w:p w:rsidR="007B4675" w:rsidRDefault="007B4675" w:rsidP="00E84023">
      <w:pPr>
        <w:pStyle w:val="ae"/>
        <w:jc w:val="both"/>
        <w:rPr>
          <w:sz w:val="28"/>
          <w:szCs w:val="28"/>
        </w:rPr>
      </w:pPr>
    </w:p>
    <w:p w:rsidR="00617B20" w:rsidRDefault="00617B20" w:rsidP="00E84023">
      <w:pPr>
        <w:pStyle w:val="ae"/>
        <w:jc w:val="both"/>
        <w:rPr>
          <w:sz w:val="28"/>
          <w:szCs w:val="28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604006">
      <w:headerReference w:type="default" r:id="rId6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DC6" w:rsidRDefault="00914DC6" w:rsidP="007B4675">
      <w:r>
        <w:separator/>
      </w:r>
    </w:p>
  </w:endnote>
  <w:endnote w:type="continuationSeparator" w:id="0">
    <w:p w:rsidR="00914DC6" w:rsidRDefault="00914DC6" w:rsidP="007B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DC6" w:rsidRDefault="00914DC6" w:rsidP="007B4675">
      <w:r>
        <w:separator/>
      </w:r>
    </w:p>
  </w:footnote>
  <w:footnote w:type="continuationSeparator" w:id="0">
    <w:p w:rsidR="00914DC6" w:rsidRDefault="00914DC6" w:rsidP="007B4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28744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7B4675" w:rsidRPr="007B4675" w:rsidRDefault="007B4675">
        <w:pPr>
          <w:pStyle w:val="a3"/>
          <w:jc w:val="center"/>
          <w:rPr>
            <w:sz w:val="22"/>
          </w:rPr>
        </w:pPr>
        <w:r w:rsidRPr="007B4675">
          <w:rPr>
            <w:sz w:val="22"/>
          </w:rPr>
          <w:fldChar w:fldCharType="begin"/>
        </w:r>
        <w:r w:rsidRPr="007B4675">
          <w:rPr>
            <w:sz w:val="22"/>
          </w:rPr>
          <w:instrText xml:space="preserve"> PAGE   \* MERGEFORMAT </w:instrText>
        </w:r>
        <w:r w:rsidRPr="007B4675">
          <w:rPr>
            <w:sz w:val="22"/>
          </w:rPr>
          <w:fldChar w:fldCharType="separate"/>
        </w:r>
        <w:r w:rsidR="00604006">
          <w:rPr>
            <w:noProof/>
            <w:sz w:val="22"/>
          </w:rPr>
          <w:t>2</w:t>
        </w:r>
        <w:r w:rsidRPr="007B4675">
          <w:rPr>
            <w:sz w:val="22"/>
          </w:rPr>
          <w:fldChar w:fldCharType="end"/>
        </w:r>
      </w:p>
    </w:sdtContent>
  </w:sdt>
  <w:p w:rsidR="007B4675" w:rsidRDefault="007B46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7A"/>
    <w:rsid w:val="00010F0D"/>
    <w:rsid w:val="00016DD9"/>
    <w:rsid w:val="000474C7"/>
    <w:rsid w:val="00070F7A"/>
    <w:rsid w:val="00097C75"/>
    <w:rsid w:val="000F08ED"/>
    <w:rsid w:val="00106FFC"/>
    <w:rsid w:val="00195219"/>
    <w:rsid w:val="001B61D0"/>
    <w:rsid w:val="001D7CBE"/>
    <w:rsid w:val="001E4384"/>
    <w:rsid w:val="001F5F36"/>
    <w:rsid w:val="00217524"/>
    <w:rsid w:val="002425F6"/>
    <w:rsid w:val="00293590"/>
    <w:rsid w:val="002C576B"/>
    <w:rsid w:val="00332C08"/>
    <w:rsid w:val="00335DA6"/>
    <w:rsid w:val="00363FEA"/>
    <w:rsid w:val="003818A5"/>
    <w:rsid w:val="00387851"/>
    <w:rsid w:val="00404D14"/>
    <w:rsid w:val="00444782"/>
    <w:rsid w:val="004552B5"/>
    <w:rsid w:val="0047716B"/>
    <w:rsid w:val="004876EE"/>
    <w:rsid w:val="004B7676"/>
    <w:rsid w:val="004D3B67"/>
    <w:rsid w:val="004E4F13"/>
    <w:rsid w:val="004F2765"/>
    <w:rsid w:val="00506131"/>
    <w:rsid w:val="00551691"/>
    <w:rsid w:val="00583E4A"/>
    <w:rsid w:val="00596560"/>
    <w:rsid w:val="00604006"/>
    <w:rsid w:val="00612999"/>
    <w:rsid w:val="00617B20"/>
    <w:rsid w:val="00631B15"/>
    <w:rsid w:val="00661D4D"/>
    <w:rsid w:val="00662D15"/>
    <w:rsid w:val="0066474C"/>
    <w:rsid w:val="00667D51"/>
    <w:rsid w:val="00676BCA"/>
    <w:rsid w:val="00690739"/>
    <w:rsid w:val="006A6999"/>
    <w:rsid w:val="006B7D90"/>
    <w:rsid w:val="006D1443"/>
    <w:rsid w:val="006D68C0"/>
    <w:rsid w:val="0070633D"/>
    <w:rsid w:val="00793F56"/>
    <w:rsid w:val="007A5C62"/>
    <w:rsid w:val="007B4675"/>
    <w:rsid w:val="0082291E"/>
    <w:rsid w:val="008A58D1"/>
    <w:rsid w:val="008A76DE"/>
    <w:rsid w:val="008B7787"/>
    <w:rsid w:val="008D5179"/>
    <w:rsid w:val="008F20A7"/>
    <w:rsid w:val="00900A59"/>
    <w:rsid w:val="00914DC6"/>
    <w:rsid w:val="009255B1"/>
    <w:rsid w:val="00956C2E"/>
    <w:rsid w:val="00994DF6"/>
    <w:rsid w:val="0099744B"/>
    <w:rsid w:val="009C1FDB"/>
    <w:rsid w:val="009D3F0D"/>
    <w:rsid w:val="00A045C2"/>
    <w:rsid w:val="00A5351D"/>
    <w:rsid w:val="00A57F4E"/>
    <w:rsid w:val="00A852C5"/>
    <w:rsid w:val="00AB5BD5"/>
    <w:rsid w:val="00AD6060"/>
    <w:rsid w:val="00B02A4A"/>
    <w:rsid w:val="00B054D7"/>
    <w:rsid w:val="00B076B1"/>
    <w:rsid w:val="00B201AF"/>
    <w:rsid w:val="00B95F1C"/>
    <w:rsid w:val="00BA3037"/>
    <w:rsid w:val="00BE2799"/>
    <w:rsid w:val="00C14084"/>
    <w:rsid w:val="00C141FA"/>
    <w:rsid w:val="00C16970"/>
    <w:rsid w:val="00C60657"/>
    <w:rsid w:val="00C96BC3"/>
    <w:rsid w:val="00CA0B9B"/>
    <w:rsid w:val="00CA64E5"/>
    <w:rsid w:val="00CD69D3"/>
    <w:rsid w:val="00D070B6"/>
    <w:rsid w:val="00D1240F"/>
    <w:rsid w:val="00D5365B"/>
    <w:rsid w:val="00D77725"/>
    <w:rsid w:val="00D93A77"/>
    <w:rsid w:val="00DB4CDB"/>
    <w:rsid w:val="00DC0256"/>
    <w:rsid w:val="00DD543F"/>
    <w:rsid w:val="00DE4FB2"/>
    <w:rsid w:val="00DF1BA0"/>
    <w:rsid w:val="00DF4F0D"/>
    <w:rsid w:val="00DF642D"/>
    <w:rsid w:val="00E119F9"/>
    <w:rsid w:val="00E152D4"/>
    <w:rsid w:val="00E24E8E"/>
    <w:rsid w:val="00E2730F"/>
    <w:rsid w:val="00E37EFD"/>
    <w:rsid w:val="00E84023"/>
    <w:rsid w:val="00E854A2"/>
    <w:rsid w:val="00EC32C5"/>
    <w:rsid w:val="00ED6053"/>
    <w:rsid w:val="00F21852"/>
    <w:rsid w:val="00F504C0"/>
    <w:rsid w:val="00F50FC3"/>
    <w:rsid w:val="00F54AC5"/>
    <w:rsid w:val="00F576B2"/>
    <w:rsid w:val="00F84757"/>
    <w:rsid w:val="00FA68C9"/>
    <w:rsid w:val="00FE1647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E74BF-EC6F-4E1F-B2BF-A2F99722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Пользователь</cp:lastModifiedBy>
  <cp:revision>10</cp:revision>
  <cp:lastPrinted>2023-09-19T06:29:00Z</cp:lastPrinted>
  <dcterms:created xsi:type="dcterms:W3CDTF">2023-09-15T07:54:00Z</dcterms:created>
  <dcterms:modified xsi:type="dcterms:W3CDTF">2023-09-19T06:29:00Z</dcterms:modified>
</cp:coreProperties>
</file>